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54E" w:rsidRDefault="00FB154E" w:rsidP="00FB154E">
      <w:pPr>
        <w:rPr>
          <w:rFonts w:ascii="Arial" w:hAnsi="Arial" w:cs="Arial"/>
          <w:b/>
          <w:color w:val="1F1F1F"/>
          <w:sz w:val="20"/>
          <w:szCs w:val="18"/>
          <w:shd w:val="clear" w:color="auto" w:fill="FFFFFF"/>
        </w:rPr>
      </w:pPr>
    </w:p>
    <w:p w:rsidR="00FB154E" w:rsidRPr="00FB154E" w:rsidRDefault="00FB154E" w:rsidP="00FB154E">
      <w:pPr>
        <w:rPr>
          <w:b/>
          <w:sz w:val="24"/>
        </w:rPr>
      </w:pPr>
      <w:bookmarkStart w:id="0" w:name="_GoBack"/>
      <w:bookmarkEnd w:id="0"/>
      <w:r w:rsidRPr="00FB154E">
        <w:rPr>
          <w:rFonts w:ascii="Arial" w:hAnsi="Arial" w:cs="Arial"/>
          <w:b/>
          <w:color w:val="1F1F1F"/>
          <w:sz w:val="20"/>
          <w:szCs w:val="18"/>
          <w:shd w:val="clear" w:color="auto" w:fill="FFFFFF"/>
        </w:rPr>
        <w:t>Tutor Acompañamiento a la Trayectoria Escolar</w:t>
      </w:r>
    </w:p>
    <w:p w:rsidR="00FB154E" w:rsidRPr="00FB154E" w:rsidRDefault="00FB154E" w:rsidP="00FB154E">
      <w:pPr>
        <w:pStyle w:val="Prrafodelista"/>
      </w:pPr>
    </w:p>
    <w:p w:rsidR="006711D6" w:rsidRDefault="006711D6" w:rsidP="006711D6">
      <w:pPr>
        <w:pStyle w:val="Prrafodelista"/>
        <w:numPr>
          <w:ilvl w:val="0"/>
          <w:numId w:val="1"/>
        </w:numPr>
      </w:pPr>
      <w:r>
        <w:t>Título de Nivel Superior, Profesor para el Nivel Primario, con experiencia en instituciones educativas de la provincia.</w:t>
      </w:r>
    </w:p>
    <w:p w:rsidR="006711D6" w:rsidRDefault="006711D6" w:rsidP="006711D6">
      <w:pPr>
        <w:pStyle w:val="Prrafodelista"/>
        <w:numPr>
          <w:ilvl w:val="0"/>
          <w:numId w:val="1"/>
        </w:numPr>
      </w:pPr>
      <w:r>
        <w:t>Título de Nivel Superior, Profesor para la Modalidad Especial.</w:t>
      </w:r>
    </w:p>
    <w:p w:rsidR="006711D6" w:rsidRDefault="006711D6" w:rsidP="006711D6">
      <w:pPr>
        <w:pStyle w:val="Prrafodelista"/>
        <w:numPr>
          <w:ilvl w:val="0"/>
          <w:numId w:val="1"/>
        </w:numPr>
      </w:pPr>
      <w:r>
        <w:t>Experiencia en elaboración de proyectos específicos/PPI/Trabajos áulicos.</w:t>
      </w:r>
    </w:p>
    <w:p w:rsidR="006711D6" w:rsidRDefault="006711D6" w:rsidP="006711D6">
      <w:pPr>
        <w:pStyle w:val="Prrafodelista"/>
        <w:numPr>
          <w:ilvl w:val="0"/>
          <w:numId w:val="1"/>
        </w:numPr>
      </w:pPr>
      <w:r>
        <w:t>Experiencia en el asesoramiento y acompañamiento a docentes del nivel sobre situaciones propias del proceso de enseñanza y aprendizaje.</w:t>
      </w:r>
    </w:p>
    <w:p w:rsidR="006711D6" w:rsidRDefault="006711D6" w:rsidP="006711D6">
      <w:pPr>
        <w:pStyle w:val="Prrafodelista"/>
        <w:numPr>
          <w:ilvl w:val="0"/>
          <w:numId w:val="1"/>
        </w:numPr>
      </w:pPr>
      <w:r>
        <w:t>Encuadrado en la Ley 761.</w:t>
      </w:r>
    </w:p>
    <w:sectPr w:rsidR="006711D6" w:rsidSect="006711D6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84B60"/>
    <w:multiLevelType w:val="hybridMultilevel"/>
    <w:tmpl w:val="3C68E1FC"/>
    <w:lvl w:ilvl="0" w:tplc="86A29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D6"/>
    <w:rsid w:val="006711D6"/>
    <w:rsid w:val="00B26500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FF383-E740-49D8-AF8C-EFFC7734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1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71</Words>
  <Characters>396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Salcedo</dc:creator>
  <cp:keywords/>
  <dc:description/>
  <cp:lastModifiedBy>Claudia Salcedo</cp:lastModifiedBy>
  <cp:revision>2</cp:revision>
  <dcterms:created xsi:type="dcterms:W3CDTF">2024-08-07T14:25:00Z</dcterms:created>
  <dcterms:modified xsi:type="dcterms:W3CDTF">2024-10-25T14:06:00Z</dcterms:modified>
</cp:coreProperties>
</file>