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500" w:rsidRDefault="005643A7">
      <w:r>
        <w:t xml:space="preserve">PERFIL: </w:t>
      </w:r>
      <w:r w:rsidR="00F70264">
        <w:t>Cargo Tutor Ciclo Básico –</w:t>
      </w:r>
      <w:r>
        <w:t xml:space="preserve"> Maestro</w:t>
      </w:r>
      <w:r w:rsidR="00F70264">
        <w:t xml:space="preserve"> Tutor 2dos Años Ciclo Básico</w:t>
      </w:r>
      <w:r>
        <w:t xml:space="preserve"> ID: 50758</w:t>
      </w:r>
      <w:bookmarkStart w:id="0" w:name="_GoBack"/>
      <w:bookmarkEnd w:id="0"/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Título de Nivel Superior.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Titulo para el Nivel Primario. (no excluyente)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Experiencia en el acompañamiento de trayectorias escolares individuales y grupales.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Disposición al trabajo vincular con la familia.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Disposición para trabajar en forma colaborativa con los docentes del Ciclo Básico.</w:t>
      </w:r>
    </w:p>
    <w:p w:rsidR="00F70264" w:rsidRDefault="00F70264" w:rsidP="00F70264">
      <w:pPr>
        <w:pStyle w:val="Prrafodelista"/>
        <w:numPr>
          <w:ilvl w:val="0"/>
          <w:numId w:val="1"/>
        </w:numPr>
      </w:pPr>
      <w:r>
        <w:t>Encuadrase en la Ley 761.</w:t>
      </w:r>
    </w:p>
    <w:p w:rsidR="00F70264" w:rsidRDefault="00F70264" w:rsidP="00F70264"/>
    <w:sectPr w:rsidR="00F7026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4688"/>
    <w:multiLevelType w:val="hybridMultilevel"/>
    <w:tmpl w:val="487ACA60"/>
    <w:lvl w:ilvl="0" w:tplc="3CFA9E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264"/>
    <w:rsid w:val="005643A7"/>
    <w:rsid w:val="00B26500"/>
    <w:rsid w:val="00F7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DD1EB-E9AB-489F-96A2-18298E7FA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0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336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Salcedo</dc:creator>
  <cp:keywords/>
  <dc:description/>
  <cp:lastModifiedBy>Claudia Salcedo</cp:lastModifiedBy>
  <cp:revision>2</cp:revision>
  <dcterms:created xsi:type="dcterms:W3CDTF">2024-08-16T14:31:00Z</dcterms:created>
  <dcterms:modified xsi:type="dcterms:W3CDTF">2024-08-16T14:50:00Z</dcterms:modified>
</cp:coreProperties>
</file>