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1"/>
        <w:ind w:left="130" w:right="7924" w:firstLine="88"/>
        <w:jc w:val="center"/>
        <w:rPr>
          <w:sz w:val="16"/>
        </w:rPr>
      </w:pPr>
      <w:r>
        <w:rPr>
          <w:sz w:val="16"/>
        </w:rPr>
        <w:t>Provincia de Tierra del Fuego</w:t>
      </w:r>
      <w:r>
        <w:rPr>
          <w:spacing w:val="1"/>
          <w:sz w:val="16"/>
        </w:rPr>
        <w:t> </w:t>
      </w:r>
      <w:r>
        <w:rPr>
          <w:sz w:val="16"/>
        </w:rPr>
        <w:t>Antártida e Islas del Atlántico Sur</w:t>
      </w:r>
      <w:r>
        <w:rPr>
          <w:spacing w:val="-37"/>
          <w:sz w:val="16"/>
        </w:rPr>
        <w:t> </w:t>
      </w:r>
      <w:r>
        <w:rPr>
          <w:sz w:val="16"/>
        </w:rPr>
        <w:t>República Argentina</w:t>
      </w:r>
    </w:p>
    <w:p>
      <w:pPr>
        <w:spacing w:before="0"/>
        <w:ind w:left="110" w:right="0" w:firstLine="0"/>
        <w:jc w:val="left"/>
        <w:rPr>
          <w:i/>
          <w:sz w:val="16"/>
        </w:rPr>
      </w:pPr>
      <w:r>
        <w:rPr>
          <w:i/>
          <w:sz w:val="16"/>
        </w:rPr>
        <w:t>Ministerio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Educación,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Cultura,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Ciencia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Tecnología</w:t>
      </w:r>
    </w:p>
    <w:p>
      <w:pPr>
        <w:spacing w:before="10"/>
        <w:ind w:left="360" w:right="7247" w:hanging="250"/>
        <w:jc w:val="left"/>
        <w:rPr>
          <w:b/>
          <w:i/>
          <w:sz w:val="16"/>
        </w:rPr>
      </w:pPr>
      <w:r>
        <w:rPr>
          <w:b/>
          <w:i/>
          <w:sz w:val="16"/>
        </w:rPr>
        <w:t>Instituto Provincial de Enseñanza Superior</w:t>
      </w:r>
      <w:r>
        <w:rPr>
          <w:b/>
          <w:i/>
          <w:spacing w:val="-37"/>
          <w:sz w:val="16"/>
        </w:rPr>
        <w:t> </w:t>
      </w:r>
      <w:r>
        <w:rPr>
          <w:b/>
          <w:i/>
          <w:sz w:val="16"/>
        </w:rPr>
        <w:t>“Florentino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Ameghino”</w:t>
      </w:r>
    </w:p>
    <w:p>
      <w:pPr>
        <w:pStyle w:val="BodyText"/>
        <w:spacing w:before="7"/>
        <w:rPr>
          <w:b/>
          <w:i/>
          <w:sz w:val="18"/>
        </w:rPr>
      </w:pPr>
    </w:p>
    <w:p>
      <w:pPr>
        <w:pStyle w:val="BodyText"/>
        <w:spacing w:before="90"/>
        <w:ind w:left="6817"/>
      </w:pPr>
      <w:r>
        <w:rPr/>
        <w:t>USHUAIA,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</w:r>
      <w:r>
        <w:rPr>
          <w:spacing w:val="1"/>
        </w:rPr>
        <w:t> </w:t>
      </w:r>
      <w:r>
        <w:rPr/>
        <w:t>de2023.-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360" w:right="378" w:firstLine="707"/>
      </w:pPr>
      <w:r>
        <w:rPr>
          <w:b/>
        </w:rPr>
        <w:t>VISTO: </w:t>
      </w:r>
      <w:r>
        <w:rPr/>
        <w:t>La Resolución M.ED. Nº 0136/15, la Resolución Consejo Directivo IPES“FA” Nº</w:t>
      </w:r>
      <w:r>
        <w:rPr>
          <w:spacing w:val="-58"/>
        </w:rPr>
        <w:t> </w:t>
      </w:r>
      <w:r>
        <w:rPr/>
        <w:t>05/21y</w:t>
      </w:r>
      <w:r>
        <w:rPr>
          <w:spacing w:val="-6"/>
        </w:rPr>
        <w:t> </w:t>
      </w:r>
      <w:r>
        <w:rPr/>
        <w:t>el</w:t>
      </w:r>
      <w:r>
        <w:rPr>
          <w:spacing w:val="2"/>
        </w:rPr>
        <w:t> </w:t>
      </w:r>
      <w:r>
        <w:rPr/>
        <w:t>Listado de</w:t>
      </w:r>
      <w:r>
        <w:rPr>
          <w:spacing w:val="1"/>
        </w:rPr>
        <w:t> </w:t>
      </w:r>
      <w:r>
        <w:rPr/>
        <w:t>Orden de</w:t>
      </w:r>
      <w:r>
        <w:rPr>
          <w:spacing w:val="-2"/>
        </w:rPr>
        <w:t> </w:t>
      </w:r>
      <w:r>
        <w:rPr/>
        <w:t>Mérito de</w:t>
      </w:r>
      <w:r>
        <w:rPr>
          <w:spacing w:val="-1"/>
        </w:rPr>
        <w:t> </w:t>
      </w:r>
      <w:r>
        <w:rPr/>
        <w:t>postulantes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cargos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Bedeles año 2021;</w:t>
      </w:r>
      <w:r>
        <w:rPr>
          <w:spacing w:val="2"/>
        </w:rPr>
        <w:t> </w:t>
      </w:r>
      <w:r>
        <w:rPr/>
        <w:t>y</w:t>
      </w:r>
    </w:p>
    <w:p>
      <w:pPr>
        <w:pStyle w:val="BodyText"/>
        <w:rPr>
          <w:sz w:val="25"/>
        </w:rPr>
      </w:pPr>
    </w:p>
    <w:p>
      <w:pPr>
        <w:pStyle w:val="Heading1"/>
        <w:spacing w:before="1"/>
        <w:ind w:left="1068"/>
        <w:rPr>
          <w:u w:val="none"/>
        </w:rPr>
      </w:pPr>
      <w:r>
        <w:rPr>
          <w:u w:val="none"/>
        </w:rPr>
        <w:t>CONSIDERANDO:</w:t>
      </w:r>
    </w:p>
    <w:p>
      <w:pPr>
        <w:pStyle w:val="BodyText"/>
        <w:spacing w:before="187"/>
        <w:ind w:left="360" w:right="237" w:firstLine="707"/>
        <w:jc w:val="both"/>
      </w:pPr>
      <w:r>
        <w:rPr/>
        <w:t>Que en el marco de la Resolución M.ED. Nº 0136/15 que aprueba el Reglamento Orgánico</w:t>
      </w:r>
      <w:r>
        <w:rPr>
          <w:spacing w:val="1"/>
        </w:rPr>
        <w:t> </w:t>
      </w:r>
      <w:r>
        <w:rPr/>
        <w:t>Institucional,</w:t>
      </w:r>
      <w:r>
        <w:rPr>
          <w:spacing w:val="-1"/>
        </w:rPr>
        <w:t> </w:t>
      </w:r>
      <w:r>
        <w:rPr/>
        <w:t>el instituto cuenta con</w:t>
      </w:r>
      <w:r>
        <w:rPr>
          <w:spacing w:val="4"/>
        </w:rPr>
        <w:t> </w:t>
      </w:r>
      <w:r>
        <w:rPr/>
        <w:t>cargos de</w:t>
      </w:r>
      <w:r>
        <w:rPr>
          <w:spacing w:val="-2"/>
        </w:rPr>
        <w:t> </w:t>
      </w:r>
      <w:r>
        <w:rPr/>
        <w:t>Bedeles.</w:t>
      </w:r>
    </w:p>
    <w:p>
      <w:pPr>
        <w:pStyle w:val="BodyText"/>
        <w:spacing w:before="1"/>
        <w:ind w:left="1068" w:right="112"/>
        <w:jc w:val="both"/>
      </w:pPr>
      <w:r>
        <w:rPr/>
        <w:t>Que al cargo se accede por Concurso de Bedeles Público y Abierto de Título, Antecedente y</w:t>
      </w:r>
      <w:r>
        <w:rPr>
          <w:spacing w:val="1"/>
        </w:rPr>
        <w:t> </w:t>
      </w:r>
      <w:r>
        <w:rPr/>
        <w:t>Oposición.</w:t>
      </w:r>
    </w:p>
    <w:p>
      <w:pPr>
        <w:pStyle w:val="BodyText"/>
        <w:ind w:left="360" w:right="116" w:firstLine="707"/>
        <w:jc w:val="both"/>
      </w:pPr>
      <w:r>
        <w:rPr/>
        <w:t>Que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Directivo</w:t>
      </w:r>
      <w:r>
        <w:rPr>
          <w:spacing w:val="1"/>
        </w:rPr>
        <w:t> </w:t>
      </w:r>
      <w:r>
        <w:rPr/>
        <w:t>IPES</w:t>
      </w:r>
      <w:r>
        <w:rPr>
          <w:spacing w:val="1"/>
        </w:rPr>
        <w:t> </w:t>
      </w:r>
      <w:r>
        <w:rPr/>
        <w:t>“FA”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05/21,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aprobó</w:t>
      </w:r>
      <w:r>
        <w:rPr>
          <w:spacing w:val="60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Concurso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 a</w:t>
      </w:r>
      <w:r>
        <w:rPr>
          <w:spacing w:val="3"/>
        </w:rPr>
        <w:t> </w:t>
      </w:r>
      <w:r>
        <w:rPr/>
        <w:t>cargos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Bedeles del</w:t>
      </w:r>
      <w:r>
        <w:rPr>
          <w:spacing w:val="2"/>
        </w:rPr>
        <w:t> </w:t>
      </w:r>
      <w:r>
        <w:rPr/>
        <w:t>IPES “F.A.”</w:t>
      </w:r>
    </w:p>
    <w:p>
      <w:pPr>
        <w:pStyle w:val="BodyText"/>
        <w:ind w:left="360" w:right="229" w:firstLine="707"/>
        <w:jc w:val="both"/>
      </w:pP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postulantes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cobertura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interinatos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suplencias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cargos de</w:t>
      </w:r>
      <w:r>
        <w:rPr>
          <w:spacing w:val="2"/>
        </w:rPr>
        <w:t> </w:t>
      </w:r>
      <w:r>
        <w:rPr/>
        <w:t>Bedeles, se encuentra</w:t>
      </w:r>
      <w:r>
        <w:rPr>
          <w:spacing w:val="-1"/>
        </w:rPr>
        <w:t> </w:t>
      </w:r>
      <w:r>
        <w:rPr/>
        <w:t>vencido.</w:t>
      </w:r>
    </w:p>
    <w:p>
      <w:pPr>
        <w:pStyle w:val="BodyText"/>
        <w:ind w:left="360" w:right="231" w:firstLine="707"/>
        <w:jc w:val="both"/>
      </w:pPr>
      <w:r>
        <w:rPr/>
        <w:t>Que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cobertura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interinatos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suplencias,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llamar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Concurso de Bedeles Público y Abierto de Título, Antecedente y Oposición, para la conformación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nuevo listado.</w:t>
      </w:r>
    </w:p>
    <w:p>
      <w:pPr>
        <w:pStyle w:val="BodyText"/>
        <w:ind w:left="1068"/>
        <w:jc w:val="both"/>
      </w:pPr>
      <w:r>
        <w:rPr/>
        <w:t>Que</w:t>
      </w:r>
      <w:r>
        <w:rPr>
          <w:spacing w:val="-3"/>
        </w:rPr>
        <w:t> </w:t>
      </w:r>
      <w:r>
        <w:rPr/>
        <w:t>es necesaria la</w:t>
      </w:r>
      <w:r>
        <w:rPr>
          <w:spacing w:val="-1"/>
        </w:rPr>
        <w:t> </w:t>
      </w:r>
      <w:r>
        <w:rPr/>
        <w:t>conformación de una</w:t>
      </w:r>
      <w:r>
        <w:rPr>
          <w:spacing w:val="-1"/>
        </w:rPr>
        <w:t> </w:t>
      </w:r>
      <w:r>
        <w:rPr/>
        <w:t>Junta</w:t>
      </w:r>
      <w:r>
        <w:rPr>
          <w:spacing w:val="-1"/>
        </w:rPr>
        <w:t> </w:t>
      </w:r>
      <w:r>
        <w:rPr/>
        <w:t>Ad-hoc.</w:t>
      </w:r>
    </w:p>
    <w:p>
      <w:pPr>
        <w:pStyle w:val="BodyText"/>
        <w:ind w:left="360" w:right="231" w:firstLine="707"/>
        <w:jc w:val="both"/>
      </w:pPr>
      <w:r>
        <w:rPr/>
        <w:t>Que corresponde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Cronograma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para la presente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Concurso,</w:t>
      </w:r>
      <w:r>
        <w:rPr>
          <w:spacing w:val="-2"/>
        </w:rPr>
        <w:t> </w:t>
      </w:r>
      <w:r>
        <w:rPr/>
        <w:t>según los términos del</w:t>
      </w:r>
      <w:r>
        <w:rPr>
          <w:spacing w:val="1"/>
        </w:rPr>
        <w:t> </w:t>
      </w:r>
      <w:r>
        <w:rPr/>
        <w:t>Reglamento Orgánico</w:t>
      </w:r>
      <w:r>
        <w:rPr>
          <w:spacing w:val="3"/>
        </w:rPr>
        <w:t> </w:t>
      </w:r>
      <w:r>
        <w:rPr/>
        <w:t>Institucional.</w:t>
      </w:r>
    </w:p>
    <w:p>
      <w:pPr>
        <w:pStyle w:val="BodyText"/>
        <w:spacing w:line="237" w:lineRule="auto" w:before="5"/>
        <w:ind w:left="1068" w:right="114"/>
        <w:jc w:val="both"/>
      </w:pP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Rectorado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IPES</w:t>
      </w:r>
      <w:r>
        <w:rPr>
          <w:spacing w:val="1"/>
        </w:rPr>
        <w:t> </w:t>
      </w:r>
      <w:r>
        <w:rPr/>
        <w:t>“FA”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amplia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Concurso.</w:t>
      </w:r>
    </w:p>
    <w:p>
      <w:pPr>
        <w:pStyle w:val="BodyText"/>
        <w:spacing w:before="1"/>
        <w:ind w:left="360" w:right="242" w:firstLine="707"/>
        <w:jc w:val="both"/>
      </w:pPr>
      <w:r>
        <w:rPr/>
        <w:t>Que la suscripta se encuentra facultada para dictar el presente acto administrativo, en virtud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 establecido en la</w:t>
      </w:r>
      <w:r>
        <w:rPr>
          <w:spacing w:val="-1"/>
        </w:rPr>
        <w:t> </w:t>
      </w:r>
      <w:r>
        <w:rPr/>
        <w:t>Resolución M.ED. N° 3276/19.</w:t>
      </w:r>
    </w:p>
    <w:p>
      <w:pPr>
        <w:pStyle w:val="BodyText"/>
        <w:spacing w:before="182"/>
        <w:ind w:left="1068"/>
        <w:jc w:val="both"/>
      </w:pPr>
      <w:r>
        <w:rPr/>
        <w:t>Por</w:t>
      </w:r>
      <w:r>
        <w:rPr>
          <w:spacing w:val="-2"/>
        </w:rPr>
        <w:t> </w:t>
      </w:r>
      <w:r>
        <w:rPr/>
        <w:t>ello,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atento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 establecidas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instituto:</w:t>
      </w:r>
    </w:p>
    <w:p>
      <w:pPr>
        <w:pStyle w:val="Heading1"/>
        <w:spacing w:before="223"/>
        <w:ind w:left="989" w:right="864"/>
        <w:jc w:val="center"/>
        <w:rPr>
          <w:u w:val="none"/>
        </w:rPr>
      </w:pPr>
      <w:r>
        <w:rPr>
          <w:u w:val="none"/>
        </w:rPr>
        <w:t>LA RECTORA DEL INSTITUTO PROVINCIAL DE ENSEÑANZA SUPERIOR</w:t>
      </w:r>
      <w:r>
        <w:rPr>
          <w:spacing w:val="-57"/>
          <w:u w:val="none"/>
        </w:rPr>
        <w:t> </w:t>
      </w:r>
      <w:r>
        <w:rPr>
          <w:u w:val="none"/>
        </w:rPr>
        <w:t>“FLORENTINOAMEGHINO”</w:t>
      </w:r>
    </w:p>
    <w:p>
      <w:pPr>
        <w:spacing w:before="3"/>
        <w:ind w:left="2370" w:right="2252" w:firstLine="0"/>
        <w:jc w:val="center"/>
        <w:rPr>
          <w:b/>
          <w:sz w:val="24"/>
        </w:rPr>
      </w:pPr>
      <w:r>
        <w:rPr>
          <w:b/>
          <w:sz w:val="24"/>
        </w:rPr>
        <w:t>DISPONE:</w:t>
      </w:r>
    </w:p>
    <w:p>
      <w:pPr>
        <w:pStyle w:val="BodyText"/>
        <w:spacing w:line="276" w:lineRule="auto" w:before="118"/>
        <w:ind w:left="360" w:right="235"/>
        <w:jc w:val="both"/>
      </w:pPr>
      <w:r>
        <w:rPr>
          <w:b/>
        </w:rPr>
        <w:t>ARTÍCULO 1º.- </w:t>
      </w:r>
      <w:r>
        <w:rPr/>
        <w:t>Convocar a Concurso Público y Abierto de Título, Antecedente y Oposición, para</w:t>
      </w:r>
      <w:r>
        <w:rPr>
          <w:spacing w:val="-57"/>
        </w:rPr>
        <w:t> </w:t>
      </w:r>
      <w:r>
        <w:rPr/>
        <w:t>la conformación del Listado de Orden de Mérito de postulantes a cargos de Bedeles, Interinos y/o</w:t>
      </w:r>
      <w:r>
        <w:rPr>
          <w:spacing w:val="1"/>
        </w:rPr>
        <w:t> </w:t>
      </w:r>
      <w:r>
        <w:rPr/>
        <w:t>Suplentes,</w:t>
      </w:r>
      <w:r>
        <w:rPr>
          <w:spacing w:val="-1"/>
        </w:rPr>
        <w:t> </w:t>
      </w:r>
      <w:r>
        <w:rPr/>
        <w:t>en el</w:t>
      </w:r>
      <w:r>
        <w:rPr>
          <w:spacing w:val="2"/>
        </w:rPr>
        <w:t> </w:t>
      </w:r>
      <w:r>
        <w:rPr/>
        <w:t>IPES “F.A.”</w:t>
      </w:r>
    </w:p>
    <w:p>
      <w:pPr>
        <w:pStyle w:val="BodyText"/>
        <w:spacing w:line="276" w:lineRule="auto"/>
        <w:ind w:left="360" w:right="226"/>
        <w:jc w:val="both"/>
      </w:pPr>
      <w:r>
        <w:rPr>
          <w:b/>
        </w:rPr>
        <w:t>ARTÍCULO 2º</w:t>
      </w:r>
      <w:r>
        <w:rPr/>
        <w:t>.- Formalizar la convocatoria a concurso en el marco del Reglamento Orgánico</w:t>
      </w:r>
      <w:r>
        <w:rPr>
          <w:spacing w:val="1"/>
        </w:rPr>
        <w:t> </w:t>
      </w:r>
      <w:r>
        <w:rPr/>
        <w:t>Institucional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del Reglamento de</w:t>
      </w:r>
      <w:r>
        <w:rPr>
          <w:spacing w:val="-2"/>
        </w:rPr>
        <w:t> </w:t>
      </w:r>
      <w:r>
        <w:rPr/>
        <w:t>Concurso de</w:t>
      </w:r>
      <w:r>
        <w:rPr>
          <w:spacing w:val="-2"/>
        </w:rPr>
        <w:t> </w:t>
      </w:r>
      <w:r>
        <w:rPr/>
        <w:t>acceso a</w:t>
      </w:r>
      <w:r>
        <w:rPr>
          <w:spacing w:val="-2"/>
        </w:rPr>
        <w:t> </w:t>
      </w:r>
      <w:r>
        <w:rPr/>
        <w:t>cargos de</w:t>
      </w:r>
      <w:r>
        <w:rPr>
          <w:spacing w:val="1"/>
        </w:rPr>
        <w:t> </w:t>
      </w:r>
      <w:r>
        <w:rPr/>
        <w:t>Bedeles.</w:t>
      </w:r>
    </w:p>
    <w:p>
      <w:pPr>
        <w:pStyle w:val="BodyText"/>
        <w:spacing w:before="2"/>
        <w:ind w:left="360"/>
        <w:jc w:val="both"/>
      </w:pPr>
      <w:r>
        <w:rPr>
          <w:b/>
        </w:rPr>
        <w:t>ARTICULO</w:t>
      </w:r>
      <w:r>
        <w:rPr>
          <w:b/>
          <w:spacing w:val="44"/>
        </w:rPr>
        <w:t> </w:t>
      </w:r>
      <w:r>
        <w:rPr>
          <w:b/>
        </w:rPr>
        <w:t>3º.-</w:t>
      </w:r>
      <w:r>
        <w:rPr>
          <w:b/>
          <w:spacing w:val="44"/>
        </w:rPr>
        <w:t> </w:t>
      </w:r>
      <w:r>
        <w:rPr/>
        <w:t>Difundir</w:t>
      </w:r>
      <w:r>
        <w:rPr>
          <w:spacing w:val="36"/>
        </w:rPr>
        <w:t> </w:t>
      </w:r>
      <w:r>
        <w:rPr/>
        <w:t>el</w:t>
      </w:r>
      <w:r>
        <w:rPr>
          <w:spacing w:val="38"/>
        </w:rPr>
        <w:t> </w:t>
      </w:r>
      <w:r>
        <w:rPr/>
        <w:t>Cronograma</w:t>
      </w:r>
      <w:r>
        <w:rPr>
          <w:spacing w:val="36"/>
        </w:rPr>
        <w:t> </w:t>
      </w:r>
      <w:r>
        <w:rPr/>
        <w:t>Específico</w:t>
      </w:r>
      <w:r>
        <w:rPr>
          <w:spacing w:val="38"/>
        </w:rPr>
        <w:t> </w:t>
      </w:r>
      <w:r>
        <w:rPr/>
        <w:t>según</w:t>
      </w:r>
      <w:r>
        <w:rPr>
          <w:spacing w:val="39"/>
        </w:rPr>
        <w:t> </w:t>
      </w:r>
      <w:r>
        <w:rPr/>
        <w:t>figura</w:t>
      </w:r>
      <w:r>
        <w:rPr>
          <w:spacing w:val="37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8"/>
        </w:rPr>
        <w:t> </w:t>
      </w:r>
      <w:r>
        <w:rPr/>
        <w:t>Anexo</w:t>
      </w:r>
      <w:r>
        <w:rPr>
          <w:spacing w:val="40"/>
        </w:rPr>
        <w:t> </w:t>
      </w:r>
      <w:r>
        <w:rPr/>
        <w:t>I</w:t>
      </w:r>
      <w:r>
        <w:rPr>
          <w:spacing w:val="34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44"/>
        </w:rPr>
        <w:t> </w:t>
      </w:r>
      <w:r>
        <w:rPr/>
        <w:t>presente.</w:t>
      </w:r>
    </w:p>
    <w:p>
      <w:pPr>
        <w:pStyle w:val="BodyText"/>
        <w:spacing w:before="41"/>
        <w:ind w:left="360"/>
        <w:jc w:val="both"/>
      </w:pPr>
      <w:r>
        <w:rPr>
          <w:b/>
        </w:rPr>
        <w:t>ARTÍCULO</w:t>
      </w:r>
      <w:r>
        <w:rPr>
          <w:b/>
          <w:spacing w:val="45"/>
        </w:rPr>
        <w:t> </w:t>
      </w:r>
      <w:r>
        <w:rPr>
          <w:b/>
        </w:rPr>
        <w:t>4º</w:t>
      </w:r>
      <w:r>
        <w:rPr/>
        <w:t>.-</w:t>
      </w:r>
      <w:r>
        <w:rPr>
          <w:spacing w:val="40"/>
        </w:rPr>
        <w:t> </w:t>
      </w:r>
      <w:r>
        <w:rPr/>
        <w:t>Realizar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inscripción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forma</w:t>
      </w:r>
      <w:r>
        <w:rPr>
          <w:spacing w:val="41"/>
        </w:rPr>
        <w:t> </w:t>
      </w:r>
      <w:r>
        <w:rPr/>
        <w:t>presencial,</w:t>
      </w:r>
      <w:r>
        <w:rPr>
          <w:spacing w:val="42"/>
        </w:rPr>
        <w:t> </w:t>
      </w:r>
      <w:r>
        <w:rPr/>
        <w:t>en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Secretaría</w:t>
      </w:r>
      <w:r>
        <w:rPr>
          <w:spacing w:val="41"/>
        </w:rPr>
        <w:t> </w:t>
      </w:r>
      <w:r>
        <w:rPr/>
        <w:t>administrativa</w:t>
      </w:r>
      <w:r>
        <w:rPr>
          <w:spacing w:val="41"/>
        </w:rPr>
        <w:t> </w:t>
      </w:r>
      <w:r>
        <w:rPr/>
        <w:t>del</w:t>
      </w:r>
    </w:p>
    <w:p>
      <w:pPr>
        <w:pStyle w:val="BodyText"/>
        <w:spacing w:line="276" w:lineRule="auto" w:before="41"/>
        <w:ind w:left="360" w:right="226"/>
      </w:pPr>
      <w:r>
        <w:rPr/>
        <w:t>I.P.E.S “F.A.”, según los Requisitos y Condiciones prescripta en el Anexo III de la presente.</w:t>
      </w:r>
      <w:r>
        <w:rPr>
          <w:spacing w:val="1"/>
        </w:rPr>
        <w:t> </w:t>
      </w:r>
      <w:r>
        <w:rPr>
          <w:b/>
        </w:rPr>
        <w:t>ARTICULO</w:t>
      </w:r>
      <w:r>
        <w:rPr>
          <w:b/>
          <w:spacing w:val="28"/>
        </w:rPr>
        <w:t> </w:t>
      </w:r>
      <w:r>
        <w:rPr>
          <w:b/>
        </w:rPr>
        <w:t>5º.-</w:t>
      </w:r>
      <w:r>
        <w:rPr/>
        <w:t>Elevar</w:t>
      </w:r>
      <w:r>
        <w:rPr>
          <w:spacing w:val="25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22"/>
        </w:rPr>
        <w:t> </w:t>
      </w:r>
      <w:r>
        <w:rPr/>
        <w:t>Dirección</w:t>
      </w:r>
      <w:r>
        <w:rPr>
          <w:spacing w:val="21"/>
        </w:rPr>
        <w:t> </w:t>
      </w:r>
      <w:r>
        <w:rPr/>
        <w:t>Provincial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Nivel</w:t>
      </w:r>
      <w:r>
        <w:rPr>
          <w:spacing w:val="23"/>
        </w:rPr>
        <w:t> </w:t>
      </w:r>
      <w:r>
        <w:rPr/>
        <w:t>Superior</w:t>
      </w:r>
      <w:r>
        <w:rPr>
          <w:spacing w:val="19"/>
        </w:rPr>
        <w:t> </w:t>
      </w:r>
      <w:r>
        <w:rPr/>
        <w:t>del</w:t>
      </w:r>
      <w:r>
        <w:rPr>
          <w:spacing w:val="23"/>
        </w:rPr>
        <w:t> </w:t>
      </w:r>
      <w:r>
        <w:rPr/>
        <w:t>Ministerio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Educación,</w:t>
      </w:r>
      <w:r>
        <w:rPr>
          <w:spacing w:val="-57"/>
        </w:rPr>
        <w:t> </w:t>
      </w:r>
      <w:r>
        <w:rPr/>
        <w:t>Cultura,</w:t>
      </w:r>
      <w:r>
        <w:rPr>
          <w:spacing w:val="-1"/>
        </w:rPr>
        <w:t> </w:t>
      </w:r>
      <w:r>
        <w:rPr/>
        <w:t>Ciencia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Tecnología.</w:t>
      </w:r>
    </w:p>
    <w:p>
      <w:pPr>
        <w:spacing w:before="0"/>
        <w:ind w:left="360" w:right="0" w:firstLine="0"/>
        <w:jc w:val="left"/>
        <w:rPr>
          <w:sz w:val="24"/>
        </w:rPr>
      </w:pPr>
      <w:r>
        <w:rPr>
          <w:b/>
          <w:sz w:val="24"/>
        </w:rPr>
        <w:t>ARTICULO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6º</w:t>
      </w:r>
      <w:r>
        <w:rPr>
          <w:sz w:val="24"/>
        </w:rPr>
        <w:t>.-</w:t>
      </w:r>
      <w:r>
        <w:rPr>
          <w:spacing w:val="-2"/>
          <w:sz w:val="24"/>
        </w:rPr>
        <w:t> </w:t>
      </w:r>
      <w:r>
        <w:rPr>
          <w:sz w:val="24"/>
        </w:rPr>
        <w:t>Comunicar a</w:t>
      </w:r>
      <w:r>
        <w:rPr>
          <w:spacing w:val="-2"/>
          <w:sz w:val="24"/>
        </w:rPr>
        <w:t> </w:t>
      </w:r>
      <w:r>
        <w:rPr>
          <w:sz w:val="24"/>
        </w:rPr>
        <w:t>quienes</w:t>
      </w:r>
      <w:r>
        <w:rPr>
          <w:spacing w:val="-1"/>
          <w:sz w:val="24"/>
        </w:rPr>
        <w:t> </w:t>
      </w:r>
      <w:r>
        <w:rPr>
          <w:sz w:val="24"/>
        </w:rPr>
        <w:t>corresponda.</w:t>
      </w:r>
    </w:p>
    <w:p>
      <w:pPr>
        <w:spacing w:before="44"/>
        <w:ind w:left="360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7º</w:t>
      </w:r>
      <w:r>
        <w:rPr>
          <w:sz w:val="24"/>
        </w:rPr>
        <w:t>.-</w:t>
      </w:r>
      <w:r>
        <w:rPr>
          <w:spacing w:val="-3"/>
          <w:sz w:val="24"/>
        </w:rPr>
        <w:t> </w:t>
      </w:r>
      <w:r>
        <w:rPr>
          <w:sz w:val="24"/>
        </w:rPr>
        <w:t>Cumplido,</w:t>
      </w:r>
      <w:r>
        <w:rPr>
          <w:spacing w:val="-1"/>
          <w:sz w:val="24"/>
        </w:rPr>
        <w:t> </w:t>
      </w:r>
      <w:r>
        <w:rPr>
          <w:sz w:val="24"/>
        </w:rPr>
        <w:t>Archivar.</w:t>
      </w:r>
    </w:p>
    <w:p>
      <w:pPr>
        <w:pStyle w:val="Heading1"/>
        <w:spacing w:before="167"/>
        <w:ind w:left="360"/>
        <w:rPr>
          <w:u w:val="none"/>
        </w:rPr>
      </w:pPr>
      <w:r>
        <w:rPr>
          <w:u w:val="thick"/>
        </w:rPr>
        <w:t>DISPOSICIÓN</w:t>
      </w:r>
      <w:r>
        <w:rPr>
          <w:spacing w:val="-7"/>
          <w:u w:val="thick"/>
        </w:rPr>
        <w:t> </w:t>
      </w:r>
      <w:r>
        <w:rPr>
          <w:u w:val="thick"/>
        </w:rPr>
        <w:t>I.P.E.S.</w:t>
      </w:r>
      <w:r>
        <w:rPr>
          <w:spacing w:val="-5"/>
          <w:u w:val="thick"/>
        </w:rPr>
        <w:t> </w:t>
      </w:r>
      <w:r>
        <w:rPr>
          <w:u w:val="thick"/>
        </w:rPr>
        <w:t>“FLORENTINO</w:t>
      </w:r>
      <w:r>
        <w:rPr>
          <w:spacing w:val="-3"/>
          <w:u w:val="thick"/>
        </w:rPr>
        <w:t> </w:t>
      </w:r>
      <w:r>
        <w:rPr>
          <w:u w:val="thick"/>
        </w:rPr>
        <w:t>AMEGHINO”-</w:t>
      </w:r>
      <w:r>
        <w:rPr>
          <w:spacing w:val="-4"/>
          <w:u w:val="thick"/>
        </w:rPr>
        <w:t> </w:t>
      </w:r>
      <w:r>
        <w:rPr>
          <w:u w:val="thick"/>
        </w:rPr>
        <w:t>USHUAIA</w:t>
      </w:r>
      <w:r>
        <w:rPr>
          <w:spacing w:val="-3"/>
          <w:u w:val="thick"/>
        </w:rPr>
        <w:t> </w:t>
      </w:r>
      <w:r>
        <w:rPr>
          <w:u w:val="thick"/>
        </w:rPr>
        <w:t>N°</w:t>
      </w:r>
      <w:r>
        <w:rPr>
          <w:spacing w:val="-3"/>
          <w:u w:val="thick"/>
        </w:rPr>
        <w:t> </w:t>
      </w:r>
      <w:r>
        <w:rPr>
          <w:sz w:val="32"/>
          <w:u w:val="thick"/>
        </w:rPr>
        <w:t>244</w:t>
      </w:r>
      <w:r>
        <w:rPr>
          <w:spacing w:val="-4"/>
          <w:sz w:val="32"/>
          <w:u w:val="thick"/>
        </w:rPr>
        <w:t> </w:t>
      </w:r>
      <w:r>
        <w:rPr>
          <w:u w:val="thick"/>
        </w:rPr>
        <w:t>/</w:t>
      </w:r>
      <w:r>
        <w:rPr>
          <w:spacing w:val="-3"/>
          <w:u w:val="thick"/>
        </w:rPr>
        <w:t> </w:t>
      </w:r>
      <w:r>
        <w:rPr>
          <w:u w:val="thick"/>
        </w:rPr>
        <w:t>2023</w:t>
      </w:r>
    </w:p>
    <w:p>
      <w:pPr>
        <w:pStyle w:val="BodyText"/>
        <w:spacing w:before="5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3066288</wp:posOffset>
            </wp:positionH>
            <wp:positionV relativeFrom="paragraph">
              <wp:posOffset>138071</wp:posOffset>
            </wp:positionV>
            <wp:extent cx="3008302" cy="131216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302" cy="1312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headerReference w:type="default" r:id="rId5"/>
          <w:footerReference w:type="default" r:id="rId6"/>
          <w:type w:val="continuous"/>
          <w:pgSz w:w="12240" w:h="20160"/>
          <w:pgMar w:header="579" w:footer="549" w:top="2460" w:bottom="740" w:left="1200" w:right="800"/>
          <w:pgNumType w:start="1"/>
        </w:sectPr>
      </w:pPr>
    </w:p>
    <w:p>
      <w:pPr>
        <w:spacing w:before="31"/>
        <w:ind w:left="130" w:right="7924" w:firstLine="88"/>
        <w:jc w:val="center"/>
        <w:rPr>
          <w:sz w:val="16"/>
        </w:rPr>
      </w:pPr>
      <w:r>
        <w:rPr>
          <w:sz w:val="16"/>
        </w:rPr>
        <w:t>Provincia de Tierra del Fuego</w:t>
      </w:r>
      <w:r>
        <w:rPr>
          <w:spacing w:val="1"/>
          <w:sz w:val="16"/>
        </w:rPr>
        <w:t> </w:t>
      </w:r>
      <w:r>
        <w:rPr>
          <w:sz w:val="16"/>
        </w:rPr>
        <w:t>Antártida e Islas del Atlántico Sur</w:t>
      </w:r>
      <w:r>
        <w:rPr>
          <w:spacing w:val="-37"/>
          <w:sz w:val="16"/>
        </w:rPr>
        <w:t> </w:t>
      </w:r>
      <w:r>
        <w:rPr>
          <w:sz w:val="16"/>
        </w:rPr>
        <w:t>República Argentina</w:t>
      </w:r>
    </w:p>
    <w:p>
      <w:pPr>
        <w:spacing w:before="0"/>
        <w:ind w:left="110" w:right="0" w:firstLine="0"/>
        <w:jc w:val="left"/>
        <w:rPr>
          <w:i/>
          <w:sz w:val="16"/>
        </w:rPr>
      </w:pPr>
      <w:r>
        <w:rPr>
          <w:i/>
          <w:sz w:val="16"/>
        </w:rPr>
        <w:t>Ministerio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Educación,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Cultura,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Ciencia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Tecnología</w:t>
      </w:r>
    </w:p>
    <w:p>
      <w:pPr>
        <w:spacing w:before="10"/>
        <w:ind w:left="360" w:right="7247" w:hanging="250"/>
        <w:jc w:val="left"/>
        <w:rPr>
          <w:b/>
          <w:i/>
          <w:sz w:val="16"/>
        </w:rPr>
      </w:pPr>
      <w:r>
        <w:rPr>
          <w:b/>
          <w:i/>
          <w:sz w:val="16"/>
        </w:rPr>
        <w:t>Instituto Provincial de Enseñanza Superior</w:t>
      </w:r>
      <w:r>
        <w:rPr>
          <w:b/>
          <w:i/>
          <w:spacing w:val="-37"/>
          <w:sz w:val="16"/>
        </w:rPr>
        <w:t> </w:t>
      </w:r>
      <w:r>
        <w:rPr>
          <w:b/>
          <w:i/>
          <w:sz w:val="16"/>
        </w:rPr>
        <w:t>“Florentino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Ameghino”</w:t>
      </w:r>
    </w:p>
    <w:p>
      <w:pPr>
        <w:pStyle w:val="BodyText"/>
        <w:rPr>
          <w:b/>
          <w:i/>
          <w:sz w:val="18"/>
        </w:rPr>
      </w:pPr>
    </w:p>
    <w:p>
      <w:pPr>
        <w:pStyle w:val="Heading1"/>
        <w:spacing w:before="106"/>
        <w:ind w:left="360"/>
        <w:rPr>
          <w:u w:val="none"/>
        </w:rPr>
      </w:pPr>
      <w:r>
        <w:rPr>
          <w:u w:val="thick"/>
        </w:rPr>
        <w:t>ANEXO</w:t>
      </w:r>
      <w:r>
        <w:rPr>
          <w:spacing w:val="-1"/>
          <w:u w:val="thick"/>
        </w:rPr>
        <w:t> </w:t>
      </w:r>
      <w:r>
        <w:rPr>
          <w:u w:val="thick"/>
        </w:rPr>
        <w:t>I</w:t>
      </w:r>
      <w:r>
        <w:rPr>
          <w:spacing w:val="-2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DISPOSICIÓN</w:t>
      </w:r>
      <w:r>
        <w:rPr>
          <w:spacing w:val="-1"/>
          <w:u w:val="thick"/>
        </w:rPr>
        <w:t> </w:t>
      </w:r>
      <w:r>
        <w:rPr>
          <w:u w:val="thick"/>
        </w:rPr>
        <w:t>I.P.E.S.</w:t>
      </w:r>
      <w:r>
        <w:rPr>
          <w:spacing w:val="-1"/>
          <w:u w:val="thick"/>
        </w:rPr>
        <w:t> </w:t>
      </w:r>
      <w:r>
        <w:rPr>
          <w:u w:val="thick"/>
        </w:rPr>
        <w:t>“FLORENTINO</w:t>
      </w:r>
      <w:r>
        <w:rPr>
          <w:spacing w:val="59"/>
          <w:u w:val="thick"/>
        </w:rPr>
        <w:t> </w:t>
      </w:r>
      <w:r>
        <w:rPr>
          <w:u w:val="thick"/>
        </w:rPr>
        <w:t>AMEGHINO”</w:t>
      </w:r>
      <w:r>
        <w:rPr>
          <w:spacing w:val="-1"/>
          <w:u w:val="thick"/>
        </w:rPr>
        <w:t> </w:t>
      </w:r>
      <w:r>
        <w:rPr>
          <w:u w:val="thick"/>
        </w:rPr>
        <w:t>N°</w:t>
      </w:r>
      <w:r>
        <w:rPr>
          <w:spacing w:val="-1"/>
          <w:u w:val="thick"/>
        </w:rPr>
        <w:t> </w:t>
      </w:r>
      <w:r>
        <w:rPr>
          <w:sz w:val="32"/>
          <w:u w:val="thick"/>
        </w:rPr>
        <w:t>244 </w:t>
      </w:r>
      <w:r>
        <w:rPr>
          <w:u w:val="thick"/>
        </w:rPr>
        <w:t>/2023</w:t>
      </w:r>
    </w:p>
    <w:p>
      <w:pPr>
        <w:pStyle w:val="BodyText"/>
        <w:spacing w:before="8"/>
        <w:rPr>
          <w:b/>
        </w:rPr>
      </w:pPr>
    </w:p>
    <w:p>
      <w:pPr>
        <w:spacing w:before="90"/>
        <w:ind w:left="2370" w:right="2253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CRONOGRAMA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ESPECÍFICO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240" w:lineRule="auto" w:before="224" w:after="0"/>
        <w:ind w:left="1140" w:right="0" w:hanging="361"/>
        <w:jc w:val="left"/>
        <w:rPr>
          <w:sz w:val="24"/>
        </w:rPr>
      </w:pPr>
      <w:r>
        <w:rPr>
          <w:sz w:val="24"/>
        </w:rPr>
        <w:t>DIFUSION:</w:t>
      </w:r>
      <w:r>
        <w:rPr>
          <w:spacing w:val="-1"/>
          <w:sz w:val="24"/>
        </w:rPr>
        <w:t> </w:t>
      </w:r>
      <w:r>
        <w:rPr>
          <w:sz w:val="24"/>
        </w:rPr>
        <w:t>DESDE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23 DE</w:t>
      </w:r>
      <w:r>
        <w:rPr>
          <w:spacing w:val="-1"/>
          <w:sz w:val="24"/>
        </w:rPr>
        <w:t> </w:t>
      </w:r>
      <w:r>
        <w:rPr>
          <w:sz w:val="24"/>
        </w:rPr>
        <w:t>JUNIO</w:t>
      </w:r>
      <w:r>
        <w:rPr>
          <w:spacing w:val="-1"/>
          <w:sz w:val="24"/>
        </w:rPr>
        <w:t> </w:t>
      </w:r>
      <w:r>
        <w:rPr>
          <w:sz w:val="24"/>
        </w:rPr>
        <w:t>HASTA EL</w:t>
      </w:r>
      <w:r>
        <w:rPr>
          <w:spacing w:val="-3"/>
          <w:sz w:val="24"/>
        </w:rPr>
        <w:t> </w:t>
      </w: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JULIO</w:t>
      </w:r>
      <w:r>
        <w:rPr>
          <w:spacing w:val="-1"/>
          <w:sz w:val="24"/>
        </w:rPr>
        <w:t> </w:t>
      </w:r>
      <w:r>
        <w:rPr>
          <w:sz w:val="24"/>
        </w:rPr>
        <w:t>DE 2023.-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76" w:lineRule="auto" w:before="0" w:after="0"/>
        <w:ind w:left="1147" w:right="420" w:hanging="360"/>
        <w:jc w:val="left"/>
        <w:rPr>
          <w:sz w:val="24"/>
        </w:rPr>
      </w:pPr>
      <w:r>
        <w:rPr>
          <w:sz w:val="24"/>
        </w:rPr>
        <w:t>INSCRIPCIÓN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PRESENTACIÓN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ANTECEDENTES:</w:t>
      </w:r>
      <w:r>
        <w:rPr>
          <w:spacing w:val="-2"/>
          <w:sz w:val="24"/>
        </w:rPr>
        <w:t> </w:t>
      </w:r>
      <w:r>
        <w:rPr>
          <w:sz w:val="24"/>
        </w:rPr>
        <w:t>DESDE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05</w:t>
      </w:r>
      <w:r>
        <w:rPr>
          <w:spacing w:val="-1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57"/>
          <w:sz w:val="24"/>
        </w:rPr>
        <w:t> </w:t>
      </w:r>
      <w:r>
        <w:rPr>
          <w:sz w:val="24"/>
        </w:rPr>
        <w:t>11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JULIO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2023,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Secretaría Administrativa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IPES</w:t>
      </w:r>
      <w:r>
        <w:rPr>
          <w:spacing w:val="-1"/>
          <w:sz w:val="24"/>
        </w:rPr>
        <w:t> </w:t>
      </w:r>
      <w:r>
        <w:rPr>
          <w:sz w:val="24"/>
        </w:rPr>
        <w:t>“F.A.”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0" w:lineRule="auto" w:before="0" w:after="0"/>
        <w:ind w:left="1147" w:right="0" w:hanging="361"/>
        <w:jc w:val="left"/>
        <w:rPr>
          <w:sz w:val="24"/>
        </w:rPr>
      </w:pPr>
      <w:r>
        <w:rPr>
          <w:sz w:val="24"/>
        </w:rPr>
        <w:t>VALORACIÓN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ANTECEDENTES: DESDE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03 AL</w:t>
      </w:r>
      <w:r>
        <w:rPr>
          <w:spacing w:val="-3"/>
          <w:sz w:val="24"/>
        </w:rPr>
        <w:t> </w:t>
      </w:r>
      <w:r>
        <w:rPr>
          <w:sz w:val="24"/>
        </w:rPr>
        <w:t>12 DE</w:t>
      </w:r>
      <w:r>
        <w:rPr>
          <w:spacing w:val="-1"/>
          <w:sz w:val="24"/>
        </w:rPr>
        <w:t> </w:t>
      </w:r>
      <w:r>
        <w:rPr>
          <w:sz w:val="24"/>
        </w:rPr>
        <w:t>AGOSTO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2023.-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0" w:lineRule="auto" w:before="0" w:after="0"/>
        <w:ind w:left="1147" w:right="0" w:hanging="361"/>
        <w:jc w:val="left"/>
        <w:rPr>
          <w:sz w:val="24"/>
        </w:rPr>
      </w:pPr>
      <w:r>
        <w:rPr>
          <w:sz w:val="24"/>
        </w:rPr>
        <w:t>PUBLICACIÓN DEL</w:t>
      </w:r>
      <w:r>
        <w:rPr>
          <w:spacing w:val="-4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MÉRITO</w:t>
      </w:r>
      <w:r>
        <w:rPr>
          <w:spacing w:val="-2"/>
          <w:sz w:val="24"/>
        </w:rPr>
        <w:t> </w:t>
      </w:r>
      <w:r>
        <w:rPr>
          <w:sz w:val="24"/>
        </w:rPr>
        <w:t>PROVISORIO:</w:t>
      </w:r>
      <w:r>
        <w:rPr>
          <w:spacing w:val="3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GOSTO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2023.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0" w:lineRule="auto" w:before="0" w:after="0"/>
        <w:ind w:left="1147" w:right="0" w:hanging="361"/>
        <w:jc w:val="left"/>
        <w:rPr>
          <w:sz w:val="24"/>
        </w:rPr>
      </w:pPr>
      <w:r>
        <w:rPr>
          <w:sz w:val="24"/>
        </w:rPr>
        <w:t>PRESENTACIÓN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RECLAMOS: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AGOSTO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2023.-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0" w:lineRule="auto" w:before="0" w:after="0"/>
        <w:ind w:left="1147" w:right="0" w:hanging="361"/>
        <w:jc w:val="left"/>
        <w:rPr>
          <w:sz w:val="24"/>
        </w:rPr>
      </w:pPr>
      <w:r>
        <w:rPr>
          <w:sz w:val="24"/>
        </w:rPr>
        <w:t>REVISIÓN</w:t>
      </w:r>
      <w:r>
        <w:rPr>
          <w:spacing w:val="-1"/>
          <w:sz w:val="24"/>
        </w:rPr>
        <w:t> </w:t>
      </w:r>
      <w:r>
        <w:rPr>
          <w:sz w:val="24"/>
        </w:rPr>
        <w:t>DE RECLAMOS: 16 AL</w:t>
      </w:r>
      <w:r>
        <w:rPr>
          <w:spacing w:val="-6"/>
          <w:sz w:val="24"/>
        </w:rPr>
        <w:t> </w:t>
      </w:r>
      <w:r>
        <w:rPr>
          <w:sz w:val="24"/>
        </w:rPr>
        <w:t>22 DE</w:t>
      </w:r>
      <w:r>
        <w:rPr>
          <w:spacing w:val="-1"/>
          <w:sz w:val="24"/>
        </w:rPr>
        <w:t> </w:t>
      </w:r>
      <w:r>
        <w:rPr>
          <w:sz w:val="24"/>
        </w:rPr>
        <w:t>AGOSTO DE 2023.-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0" w:lineRule="auto" w:before="1" w:after="0"/>
        <w:ind w:left="1147" w:right="0" w:hanging="361"/>
        <w:jc w:val="left"/>
        <w:rPr>
          <w:sz w:val="24"/>
        </w:rPr>
      </w:pPr>
      <w:r>
        <w:rPr>
          <w:sz w:val="24"/>
        </w:rPr>
        <w:t>PUBLICACIÓN DEFINITIVA:</w:t>
      </w:r>
      <w:r>
        <w:rPr>
          <w:spacing w:val="-2"/>
          <w:sz w:val="24"/>
        </w:rPr>
        <w:t> </w:t>
      </w:r>
      <w:r>
        <w:rPr>
          <w:sz w:val="24"/>
        </w:rPr>
        <w:t>23 DE</w:t>
      </w:r>
      <w:r>
        <w:rPr>
          <w:spacing w:val="-3"/>
          <w:sz w:val="24"/>
        </w:rPr>
        <w:t> </w:t>
      </w:r>
      <w:r>
        <w:rPr>
          <w:sz w:val="24"/>
        </w:rPr>
        <w:t>AGOSTO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2023.-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78" w:lineRule="auto" w:before="0" w:after="0"/>
        <w:ind w:left="1147" w:right="561" w:hanging="360"/>
        <w:jc w:val="left"/>
        <w:rPr>
          <w:sz w:val="24"/>
        </w:rPr>
      </w:pPr>
      <w:r>
        <w:rPr>
          <w:sz w:val="24"/>
        </w:rPr>
        <w:t>EXAMEN</w:t>
      </w:r>
      <w:r>
        <w:rPr>
          <w:spacing w:val="-3"/>
          <w:sz w:val="24"/>
        </w:rPr>
        <w:t> </w:t>
      </w:r>
      <w:r>
        <w:rPr>
          <w:sz w:val="24"/>
        </w:rPr>
        <w:t>ESCRITO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1"/>
          <w:sz w:val="24"/>
        </w:rPr>
        <w:t> </w:t>
      </w:r>
      <w:r>
        <w:rPr>
          <w:sz w:val="24"/>
        </w:rPr>
        <w:t>ADMINISTRATIVA:</w:t>
      </w:r>
      <w:r>
        <w:rPr>
          <w:spacing w:val="-2"/>
          <w:sz w:val="24"/>
        </w:rPr>
        <w:t> </w:t>
      </w:r>
      <w:r>
        <w:rPr>
          <w:sz w:val="24"/>
        </w:rPr>
        <w:t>28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AGOSTO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2023,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 15:00 hs. en las</w:t>
      </w:r>
      <w:r>
        <w:rPr>
          <w:spacing w:val="-1"/>
          <w:sz w:val="24"/>
        </w:rPr>
        <w:t> </w:t>
      </w:r>
      <w:r>
        <w:rPr>
          <w:sz w:val="24"/>
        </w:rPr>
        <w:t>instalaciones del</w:t>
      </w:r>
      <w:r>
        <w:rPr>
          <w:spacing w:val="2"/>
          <w:sz w:val="24"/>
        </w:rPr>
        <w:t> </w:t>
      </w:r>
      <w:r>
        <w:rPr>
          <w:sz w:val="24"/>
        </w:rPr>
        <w:t>IPES“FA”.-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78" w:lineRule="auto" w:before="0" w:after="0"/>
        <w:ind w:left="1147" w:right="1251" w:hanging="360"/>
        <w:jc w:val="left"/>
        <w:rPr>
          <w:sz w:val="24"/>
        </w:rPr>
      </w:pPr>
      <w:r>
        <w:rPr>
          <w:sz w:val="24"/>
        </w:rPr>
        <w:t>PUBLICACIÓN</w:t>
      </w:r>
      <w:r>
        <w:rPr>
          <w:spacing w:val="-2"/>
          <w:sz w:val="24"/>
        </w:rPr>
        <w:t> </w:t>
      </w:r>
      <w:r>
        <w:rPr>
          <w:sz w:val="24"/>
        </w:rPr>
        <w:t>DEPUNTAJES</w:t>
      </w:r>
      <w:r>
        <w:rPr>
          <w:spacing w:val="-3"/>
          <w:sz w:val="24"/>
        </w:rPr>
        <w:t> </w:t>
      </w:r>
      <w:r>
        <w:rPr>
          <w:sz w:val="24"/>
        </w:rPr>
        <w:t>OBTENIDOS 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EXAMEN</w:t>
      </w:r>
      <w:r>
        <w:rPr>
          <w:spacing w:val="-3"/>
          <w:sz w:val="24"/>
        </w:rPr>
        <w:t> </w:t>
      </w:r>
      <w:r>
        <w:rPr>
          <w:sz w:val="24"/>
        </w:rPr>
        <w:t>ESCRITO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COMPETENCIA</w:t>
      </w:r>
      <w:r>
        <w:rPr>
          <w:spacing w:val="-1"/>
          <w:sz w:val="24"/>
        </w:rPr>
        <w:t> </w:t>
      </w:r>
      <w:r>
        <w:rPr>
          <w:sz w:val="24"/>
        </w:rPr>
        <w:t>ADMINISTRATIVA:</w:t>
      </w:r>
      <w:r>
        <w:rPr>
          <w:spacing w:val="-1"/>
          <w:sz w:val="24"/>
        </w:rPr>
        <w:t> </w:t>
      </w:r>
      <w:r>
        <w:rPr>
          <w:sz w:val="24"/>
        </w:rPr>
        <w:t>05 DE</w:t>
      </w:r>
      <w:r>
        <w:rPr>
          <w:spacing w:val="-1"/>
          <w:sz w:val="24"/>
        </w:rPr>
        <w:t> </w:t>
      </w:r>
      <w:r>
        <w:rPr>
          <w:sz w:val="24"/>
        </w:rPr>
        <w:t>SEPTIEMBRE DE</w:t>
      </w:r>
      <w:r>
        <w:rPr>
          <w:spacing w:val="-1"/>
          <w:sz w:val="24"/>
        </w:rPr>
        <w:t> </w:t>
      </w:r>
      <w:r>
        <w:rPr>
          <w:sz w:val="24"/>
        </w:rPr>
        <w:t>2023.-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0" w:lineRule="auto" w:before="0" w:after="0"/>
        <w:ind w:left="1147" w:right="0" w:hanging="361"/>
        <w:jc w:val="left"/>
        <w:rPr>
          <w:sz w:val="24"/>
        </w:rPr>
      </w:pPr>
      <w:r>
        <w:rPr>
          <w:sz w:val="24"/>
        </w:rPr>
        <w:t>ENTREVISTAS: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06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SEPTIEMBRE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2023.-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0" w:lineRule="auto" w:before="0" w:after="0"/>
        <w:ind w:left="1147" w:right="0" w:hanging="361"/>
        <w:jc w:val="left"/>
        <w:rPr>
          <w:sz w:val="24"/>
        </w:rPr>
      </w:pPr>
      <w:r>
        <w:rPr>
          <w:sz w:val="24"/>
        </w:rPr>
        <w:t>PUBLICACIÓN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RESULTADOS</w:t>
      </w:r>
      <w:r>
        <w:rPr>
          <w:spacing w:val="-2"/>
          <w:sz w:val="24"/>
        </w:rPr>
        <w:t> </w:t>
      </w:r>
      <w:r>
        <w:rPr>
          <w:sz w:val="24"/>
        </w:rPr>
        <w:t>DEFINITIVOS: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SEPTIEMBRE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2023.-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3093720</wp:posOffset>
            </wp:positionH>
            <wp:positionV relativeFrom="paragraph">
              <wp:posOffset>108501</wp:posOffset>
            </wp:positionV>
            <wp:extent cx="3004840" cy="1312164"/>
            <wp:effectExtent l="0" t="0" r="0" b="0"/>
            <wp:wrapTopAndBottom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840" cy="1312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2240" w:h="20160"/>
          <w:pgMar w:header="579" w:footer="549" w:top="2460" w:bottom="740" w:left="1200" w:right="800"/>
        </w:sectPr>
      </w:pPr>
    </w:p>
    <w:p>
      <w:pPr>
        <w:pStyle w:val="BodyText"/>
        <w:rPr>
          <w:sz w:val="11"/>
        </w:rPr>
      </w:pPr>
    </w:p>
    <w:p>
      <w:pPr>
        <w:spacing w:before="94"/>
        <w:ind w:left="130" w:right="7925" w:firstLine="89"/>
        <w:jc w:val="center"/>
        <w:rPr>
          <w:sz w:val="16"/>
        </w:rPr>
      </w:pPr>
      <w:r>
        <w:rPr>
          <w:sz w:val="16"/>
        </w:rPr>
        <w:t>Provincia de Tierra del Fuego</w:t>
      </w:r>
      <w:r>
        <w:rPr>
          <w:spacing w:val="1"/>
          <w:sz w:val="16"/>
        </w:rPr>
        <w:t> </w:t>
      </w:r>
      <w:r>
        <w:rPr>
          <w:sz w:val="16"/>
        </w:rPr>
        <w:t>Antártida e Islas del Atlántico Sur</w:t>
      </w:r>
      <w:r>
        <w:rPr>
          <w:spacing w:val="-37"/>
          <w:sz w:val="16"/>
        </w:rPr>
        <w:t> </w:t>
      </w:r>
      <w:r>
        <w:rPr>
          <w:sz w:val="16"/>
        </w:rPr>
        <w:t>República Argentina</w:t>
      </w:r>
    </w:p>
    <w:p>
      <w:pPr>
        <w:spacing w:before="0"/>
        <w:ind w:left="110" w:right="0" w:firstLine="0"/>
        <w:jc w:val="left"/>
        <w:rPr>
          <w:i/>
          <w:sz w:val="16"/>
        </w:rPr>
      </w:pPr>
      <w:r>
        <w:rPr>
          <w:i/>
          <w:sz w:val="16"/>
        </w:rPr>
        <w:t>Ministerio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Educación,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Cultura,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Ciencia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Tecnología</w:t>
      </w:r>
    </w:p>
    <w:p>
      <w:pPr>
        <w:spacing w:before="8"/>
        <w:ind w:left="360" w:right="7247" w:hanging="250"/>
        <w:jc w:val="left"/>
        <w:rPr>
          <w:b/>
          <w:i/>
          <w:sz w:val="16"/>
        </w:rPr>
      </w:pPr>
      <w:r>
        <w:rPr>
          <w:b/>
          <w:i/>
          <w:sz w:val="16"/>
        </w:rPr>
        <w:t>Instituto Provincial de Enseñanza Superior</w:t>
      </w:r>
      <w:r>
        <w:rPr>
          <w:b/>
          <w:i/>
          <w:spacing w:val="-37"/>
          <w:sz w:val="16"/>
        </w:rPr>
        <w:t> </w:t>
      </w:r>
      <w:r>
        <w:rPr>
          <w:b/>
          <w:i/>
          <w:sz w:val="16"/>
        </w:rPr>
        <w:t>“Florentino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Ameghino”</w:t>
      </w: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Heading1"/>
        <w:spacing w:before="122"/>
        <w:ind w:left="938"/>
        <w:rPr>
          <w:u w:val="none"/>
        </w:rPr>
      </w:pPr>
      <w:r>
        <w:rPr>
          <w:u w:val="thick"/>
        </w:rPr>
        <w:t>ANEXO</w:t>
      </w:r>
      <w:r>
        <w:rPr>
          <w:spacing w:val="-2"/>
          <w:u w:val="thick"/>
        </w:rPr>
        <w:t> </w:t>
      </w:r>
      <w:r>
        <w:rPr>
          <w:u w:val="thick"/>
        </w:rPr>
        <w:t>II</w:t>
      </w:r>
      <w:r>
        <w:rPr>
          <w:spacing w:val="-2"/>
          <w:u w:val="thick"/>
        </w:rPr>
        <w:t> </w:t>
      </w: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DISPOSICIÓN</w:t>
      </w:r>
      <w:r>
        <w:rPr>
          <w:spacing w:val="-1"/>
          <w:u w:val="thick"/>
        </w:rPr>
        <w:t> </w:t>
      </w:r>
      <w:r>
        <w:rPr>
          <w:u w:val="thick"/>
        </w:rPr>
        <w:t>I.P.E.S</w:t>
      </w:r>
      <w:r>
        <w:rPr>
          <w:spacing w:val="-1"/>
          <w:u w:val="thick"/>
        </w:rPr>
        <w:t> </w:t>
      </w:r>
      <w:r>
        <w:rPr>
          <w:u w:val="thick"/>
        </w:rPr>
        <w:t>“FLORENTINO</w:t>
      </w:r>
      <w:r>
        <w:rPr>
          <w:spacing w:val="-1"/>
          <w:u w:val="thick"/>
        </w:rPr>
        <w:t> </w:t>
      </w:r>
      <w:r>
        <w:rPr>
          <w:u w:val="thick"/>
        </w:rPr>
        <w:t>AMEGHINO”</w:t>
      </w:r>
      <w:r>
        <w:rPr>
          <w:spacing w:val="58"/>
          <w:u w:val="thick"/>
        </w:rPr>
        <w:t> </w:t>
      </w:r>
      <w:r>
        <w:rPr>
          <w:u w:val="thick"/>
        </w:rPr>
        <w:t>N°</w:t>
      </w:r>
      <w:r>
        <w:rPr>
          <w:spacing w:val="16"/>
          <w:u w:val="thick"/>
        </w:rPr>
        <w:t> </w:t>
      </w:r>
      <w:r>
        <w:rPr>
          <w:sz w:val="32"/>
          <w:u w:val="thick"/>
        </w:rPr>
        <w:t>244</w:t>
      </w:r>
      <w:r>
        <w:rPr>
          <w:spacing w:val="-2"/>
          <w:sz w:val="32"/>
          <w:u w:val="thick"/>
        </w:rPr>
        <w:t> </w:t>
      </w:r>
      <w:r>
        <w:rPr>
          <w:u w:val="thick"/>
        </w:rPr>
        <w:t>/2023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90"/>
        <w:ind w:left="2370" w:right="2251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JUNTA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AD-HOC</w:t>
      </w:r>
    </w:p>
    <w:p>
      <w:pPr>
        <w:pStyle w:val="ListParagraph"/>
        <w:numPr>
          <w:ilvl w:val="0"/>
          <w:numId w:val="1"/>
        </w:numPr>
        <w:tabs>
          <w:tab w:pos="1081" w:val="left" w:leader="none"/>
        </w:tabs>
        <w:spacing w:line="240" w:lineRule="auto" w:before="220" w:after="0"/>
        <w:ind w:left="1080" w:right="0" w:hanging="361"/>
        <w:jc w:val="left"/>
        <w:rPr>
          <w:sz w:val="24"/>
        </w:rPr>
      </w:pPr>
      <w:r>
        <w:rPr>
          <w:sz w:val="24"/>
        </w:rPr>
        <w:t>Representante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Bedelía:</w:t>
      </w:r>
      <w:r>
        <w:rPr>
          <w:spacing w:val="1"/>
          <w:sz w:val="24"/>
        </w:rPr>
        <w:t> </w:t>
      </w:r>
      <w:r>
        <w:rPr>
          <w:sz w:val="24"/>
        </w:rPr>
        <w:t>Natalia</w:t>
      </w:r>
      <w:r>
        <w:rPr>
          <w:spacing w:val="-2"/>
          <w:sz w:val="24"/>
        </w:rPr>
        <w:t> </w:t>
      </w:r>
      <w:r>
        <w:rPr>
          <w:sz w:val="24"/>
        </w:rPr>
        <w:t>Soledad</w:t>
      </w:r>
      <w:r>
        <w:rPr>
          <w:spacing w:val="-2"/>
          <w:sz w:val="24"/>
        </w:rPr>
        <w:t> </w:t>
      </w:r>
      <w:r>
        <w:rPr>
          <w:sz w:val="24"/>
        </w:rPr>
        <w:t>Campisi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81" w:val="left" w:leader="none"/>
        </w:tabs>
        <w:spacing w:line="240" w:lineRule="auto" w:before="0" w:after="0"/>
        <w:ind w:left="1080" w:right="0" w:hanging="361"/>
        <w:jc w:val="left"/>
        <w:rPr>
          <w:sz w:val="24"/>
        </w:rPr>
      </w:pPr>
      <w:r>
        <w:rPr>
          <w:sz w:val="24"/>
        </w:rPr>
        <w:t>Representante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Coordinaciones</w:t>
      </w:r>
      <w:r>
        <w:rPr>
          <w:spacing w:val="-1"/>
          <w:sz w:val="24"/>
        </w:rPr>
        <w:t> </w:t>
      </w:r>
      <w:r>
        <w:rPr>
          <w:sz w:val="24"/>
        </w:rPr>
        <w:t>de carreras:</w:t>
      </w:r>
      <w:r>
        <w:rPr>
          <w:spacing w:val="3"/>
          <w:sz w:val="24"/>
        </w:rPr>
        <w:t> </w:t>
      </w:r>
      <w:r>
        <w:rPr>
          <w:sz w:val="24"/>
        </w:rPr>
        <w:t>Alberto</w:t>
      </w:r>
      <w:r>
        <w:rPr>
          <w:spacing w:val="-1"/>
          <w:sz w:val="24"/>
        </w:rPr>
        <w:t> </w:t>
      </w:r>
      <w:r>
        <w:rPr>
          <w:sz w:val="24"/>
        </w:rPr>
        <w:t>Gonzalo</w:t>
      </w:r>
      <w:r>
        <w:rPr>
          <w:spacing w:val="-1"/>
          <w:sz w:val="24"/>
        </w:rPr>
        <w:t> </w:t>
      </w:r>
      <w:r>
        <w:rPr>
          <w:sz w:val="24"/>
        </w:rPr>
        <w:t>Sifuente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81" w:val="left" w:leader="none"/>
        </w:tabs>
        <w:spacing w:line="240" w:lineRule="auto" w:before="0" w:after="0"/>
        <w:ind w:left="1080" w:right="0" w:hanging="361"/>
        <w:jc w:val="left"/>
        <w:rPr>
          <w:sz w:val="24"/>
        </w:rPr>
      </w:pPr>
      <w:r>
        <w:rPr>
          <w:sz w:val="24"/>
        </w:rPr>
        <w:t>Representante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Secretaría</w:t>
      </w:r>
      <w:r>
        <w:rPr>
          <w:spacing w:val="-1"/>
          <w:sz w:val="24"/>
        </w:rPr>
        <w:t> </w:t>
      </w:r>
      <w:r>
        <w:rPr>
          <w:sz w:val="24"/>
        </w:rPr>
        <w:t>Administrativa:</w:t>
      </w:r>
      <w:r>
        <w:rPr>
          <w:spacing w:val="3"/>
          <w:sz w:val="24"/>
        </w:rPr>
        <w:t> </w:t>
      </w:r>
      <w:r>
        <w:rPr>
          <w:sz w:val="24"/>
        </w:rPr>
        <w:t>Lorena</w:t>
      </w:r>
      <w:r>
        <w:rPr>
          <w:spacing w:val="-2"/>
          <w:sz w:val="24"/>
        </w:rPr>
        <w:t> </w:t>
      </w:r>
      <w:r>
        <w:rPr>
          <w:sz w:val="24"/>
        </w:rPr>
        <w:t>Alicia</w:t>
      </w:r>
      <w:r>
        <w:rPr>
          <w:spacing w:val="-2"/>
          <w:sz w:val="24"/>
        </w:rPr>
        <w:t> </w:t>
      </w:r>
      <w:r>
        <w:rPr>
          <w:sz w:val="24"/>
        </w:rPr>
        <w:t>Cola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81" w:val="left" w:leader="none"/>
        </w:tabs>
        <w:spacing w:line="240" w:lineRule="auto" w:before="0" w:after="0"/>
        <w:ind w:left="1080" w:right="0" w:hanging="361"/>
        <w:jc w:val="left"/>
        <w:rPr>
          <w:sz w:val="24"/>
        </w:rPr>
      </w:pPr>
      <w:r>
        <w:rPr>
          <w:sz w:val="24"/>
        </w:rPr>
        <w:t>Representante</w:t>
      </w:r>
      <w:r>
        <w:rPr>
          <w:spacing w:val="-2"/>
          <w:sz w:val="24"/>
        </w:rPr>
        <w:t> </w:t>
      </w:r>
      <w:r>
        <w:rPr>
          <w:sz w:val="24"/>
        </w:rPr>
        <w:t>del 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Orientación al</w:t>
      </w:r>
      <w:r>
        <w:rPr>
          <w:spacing w:val="1"/>
          <w:sz w:val="24"/>
        </w:rPr>
        <w:t> </w:t>
      </w:r>
      <w:r>
        <w:rPr>
          <w:sz w:val="24"/>
        </w:rPr>
        <w:t>Estudiante:</w:t>
      </w:r>
      <w:r>
        <w:rPr>
          <w:spacing w:val="-1"/>
          <w:sz w:val="24"/>
        </w:rPr>
        <w:t> </w:t>
      </w:r>
      <w:r>
        <w:rPr>
          <w:sz w:val="24"/>
        </w:rPr>
        <w:t>Daniela</w:t>
      </w:r>
      <w:r>
        <w:rPr>
          <w:spacing w:val="-2"/>
          <w:sz w:val="24"/>
        </w:rPr>
        <w:t> </w:t>
      </w:r>
      <w:r>
        <w:rPr>
          <w:sz w:val="24"/>
        </w:rPr>
        <w:t>Montaldo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81" w:val="left" w:leader="none"/>
        </w:tabs>
        <w:spacing w:line="240" w:lineRule="auto" w:before="0" w:after="0"/>
        <w:ind w:left="1080" w:right="0" w:hanging="361"/>
        <w:jc w:val="left"/>
        <w:rPr>
          <w:sz w:val="24"/>
        </w:rPr>
      </w:pPr>
      <w:r>
        <w:rPr>
          <w:sz w:val="24"/>
        </w:rPr>
        <w:t>Representante</w:t>
      </w:r>
      <w:r>
        <w:rPr>
          <w:spacing w:val="-2"/>
          <w:sz w:val="24"/>
        </w:rPr>
        <w:t> </w:t>
      </w:r>
      <w:r>
        <w:rPr>
          <w:sz w:val="24"/>
        </w:rPr>
        <w:t>del Equipo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Gestión:</w:t>
      </w:r>
      <w:r>
        <w:rPr>
          <w:spacing w:val="-1"/>
          <w:sz w:val="24"/>
        </w:rPr>
        <w:t> </w:t>
      </w:r>
      <w:r>
        <w:rPr>
          <w:sz w:val="24"/>
        </w:rPr>
        <w:t>Claudia</w:t>
      </w:r>
      <w:r>
        <w:rPr>
          <w:spacing w:val="-2"/>
          <w:sz w:val="24"/>
        </w:rPr>
        <w:t> </w:t>
      </w:r>
      <w:r>
        <w:rPr>
          <w:sz w:val="24"/>
        </w:rPr>
        <w:t>Vanesa</w:t>
      </w:r>
      <w:r>
        <w:rPr>
          <w:spacing w:val="-2"/>
          <w:sz w:val="24"/>
        </w:rPr>
        <w:t> </w:t>
      </w:r>
      <w:r>
        <w:rPr>
          <w:sz w:val="24"/>
        </w:rPr>
        <w:t>Mallea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81" w:val="left" w:leader="none"/>
        </w:tabs>
        <w:spacing w:line="240" w:lineRule="auto" w:before="1" w:after="0"/>
        <w:ind w:left="1080" w:right="0" w:hanging="361"/>
        <w:jc w:val="left"/>
        <w:rPr>
          <w:sz w:val="24"/>
        </w:rPr>
      </w:pPr>
      <w:r>
        <w:rPr>
          <w:sz w:val="24"/>
        </w:rPr>
        <w:t>Representante</w:t>
      </w:r>
      <w:r>
        <w:rPr>
          <w:spacing w:val="-3"/>
          <w:sz w:val="24"/>
        </w:rPr>
        <w:t> </w:t>
      </w:r>
      <w:r>
        <w:rPr>
          <w:sz w:val="24"/>
        </w:rPr>
        <w:t>del Claustro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Estudiante:</w:t>
      </w:r>
      <w:r>
        <w:rPr>
          <w:spacing w:val="-1"/>
          <w:sz w:val="24"/>
        </w:rPr>
        <w:t> </w:t>
      </w:r>
      <w:r>
        <w:rPr>
          <w:sz w:val="24"/>
        </w:rPr>
        <w:t>Ramiro Sánchez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2849879</wp:posOffset>
            </wp:positionH>
            <wp:positionV relativeFrom="paragraph">
              <wp:posOffset>188318</wp:posOffset>
            </wp:positionV>
            <wp:extent cx="3008302" cy="1312164"/>
            <wp:effectExtent l="0" t="0" r="0" b="0"/>
            <wp:wrapTopAndBottom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302" cy="1312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2240" w:h="20160"/>
          <w:pgMar w:header="579" w:footer="549" w:top="2460" w:bottom="740" w:left="1200" w:right="800"/>
        </w:sectPr>
      </w:pPr>
    </w:p>
    <w:p>
      <w:pPr>
        <w:pStyle w:val="BodyText"/>
        <w:rPr>
          <w:sz w:val="11"/>
        </w:rPr>
      </w:pPr>
    </w:p>
    <w:p>
      <w:pPr>
        <w:spacing w:before="94"/>
        <w:ind w:left="130" w:right="7925" w:firstLine="91"/>
        <w:jc w:val="center"/>
        <w:rPr>
          <w:sz w:val="16"/>
        </w:rPr>
      </w:pPr>
      <w:r>
        <w:rPr>
          <w:sz w:val="16"/>
        </w:rPr>
        <w:t>Provincia de Tierra del Fuego</w:t>
      </w:r>
      <w:r>
        <w:rPr>
          <w:spacing w:val="1"/>
          <w:sz w:val="16"/>
        </w:rPr>
        <w:t> </w:t>
      </w:r>
      <w:r>
        <w:rPr>
          <w:sz w:val="16"/>
        </w:rPr>
        <w:t>Antártida e Islas del Atlántico Sur</w:t>
      </w:r>
      <w:r>
        <w:rPr>
          <w:spacing w:val="-37"/>
          <w:sz w:val="16"/>
        </w:rPr>
        <w:t> </w:t>
      </w:r>
      <w:r>
        <w:rPr>
          <w:sz w:val="16"/>
        </w:rPr>
        <w:t>República Argentina</w:t>
      </w:r>
    </w:p>
    <w:p>
      <w:pPr>
        <w:spacing w:before="0"/>
        <w:ind w:left="110" w:right="0" w:firstLine="0"/>
        <w:jc w:val="left"/>
        <w:rPr>
          <w:i/>
          <w:sz w:val="16"/>
        </w:rPr>
      </w:pPr>
      <w:r>
        <w:rPr>
          <w:i/>
          <w:sz w:val="16"/>
        </w:rPr>
        <w:t>Ministerio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Educación,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Cultura,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Ciencia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Tecnología</w:t>
      </w:r>
    </w:p>
    <w:p>
      <w:pPr>
        <w:spacing w:before="8"/>
        <w:ind w:left="360" w:right="7247" w:hanging="250"/>
        <w:jc w:val="left"/>
        <w:rPr>
          <w:b/>
          <w:i/>
          <w:sz w:val="16"/>
        </w:rPr>
      </w:pPr>
      <w:r>
        <w:rPr>
          <w:b/>
          <w:i/>
          <w:sz w:val="16"/>
        </w:rPr>
        <w:t>Instituto Provincial de Enseñanza Superior</w:t>
      </w:r>
      <w:r>
        <w:rPr>
          <w:b/>
          <w:i/>
          <w:spacing w:val="-37"/>
          <w:sz w:val="16"/>
        </w:rPr>
        <w:t> </w:t>
      </w:r>
      <w:r>
        <w:rPr>
          <w:b/>
          <w:i/>
          <w:sz w:val="16"/>
        </w:rPr>
        <w:t>“Florentino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Ameghino”</w:t>
      </w: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Heading1"/>
        <w:spacing w:before="122"/>
        <w:ind w:left="360"/>
        <w:rPr>
          <w:u w:val="none"/>
        </w:rPr>
      </w:pPr>
      <w:r>
        <w:rPr>
          <w:u w:val="thick"/>
        </w:rPr>
        <w:t>ANEXO</w:t>
      </w:r>
      <w:r>
        <w:rPr>
          <w:spacing w:val="-2"/>
          <w:u w:val="thick"/>
        </w:rPr>
        <w:t> </w:t>
      </w:r>
      <w:r>
        <w:rPr>
          <w:u w:val="thick"/>
        </w:rPr>
        <w:t>III</w:t>
      </w:r>
      <w:r>
        <w:rPr>
          <w:spacing w:val="-2"/>
          <w:u w:val="thick"/>
        </w:rPr>
        <w:t> </w:t>
      </w: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DISPOSICIÓN</w:t>
      </w:r>
      <w:r>
        <w:rPr>
          <w:spacing w:val="-2"/>
          <w:u w:val="thick"/>
        </w:rPr>
        <w:t> </w:t>
      </w:r>
      <w:r>
        <w:rPr>
          <w:u w:val="thick"/>
        </w:rPr>
        <w:t>I.P.E.S.</w:t>
      </w:r>
      <w:r>
        <w:rPr>
          <w:spacing w:val="-2"/>
          <w:u w:val="thick"/>
        </w:rPr>
        <w:t> </w:t>
      </w:r>
      <w:r>
        <w:rPr>
          <w:u w:val="thick"/>
        </w:rPr>
        <w:t>“FLORENTINO</w:t>
      </w:r>
      <w:r>
        <w:rPr>
          <w:spacing w:val="-1"/>
          <w:u w:val="thick"/>
        </w:rPr>
        <w:t> </w:t>
      </w:r>
      <w:r>
        <w:rPr>
          <w:u w:val="thick"/>
        </w:rPr>
        <w:t>AMEGHINO”</w:t>
      </w:r>
      <w:r>
        <w:rPr>
          <w:spacing w:val="-2"/>
          <w:u w:val="thick"/>
        </w:rPr>
        <w:t> </w:t>
      </w:r>
      <w:r>
        <w:rPr>
          <w:u w:val="thick"/>
        </w:rPr>
        <w:t>N°</w:t>
      </w:r>
      <w:r>
        <w:rPr>
          <w:spacing w:val="-2"/>
          <w:u w:val="thick"/>
        </w:rPr>
        <w:t> </w:t>
      </w:r>
      <w:r>
        <w:rPr>
          <w:sz w:val="32"/>
          <w:u w:val="thick"/>
        </w:rPr>
        <w:t>244</w:t>
      </w:r>
      <w:r>
        <w:rPr>
          <w:spacing w:val="-2"/>
          <w:sz w:val="32"/>
          <w:u w:val="thick"/>
        </w:rPr>
        <w:t> </w:t>
      </w:r>
      <w:r>
        <w:rPr>
          <w:u w:val="thick"/>
        </w:rPr>
        <w:t>/2023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90"/>
        <w:ind w:left="2370" w:right="2260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REQUISITOS Y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CONDICIONES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INSCRIPCION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line="360" w:lineRule="auto" w:before="90"/>
        <w:ind w:left="360" w:right="370"/>
      </w:pPr>
      <w:r>
        <w:rPr/>
        <w:t>Para la inscripción se requiere acreditar Título y antecedentes (copias foliadas y certificadas) en un</w:t>
      </w:r>
      <w:r>
        <w:rPr>
          <w:spacing w:val="-58"/>
        </w:rPr>
        <w:t> </w:t>
      </w:r>
      <w:r>
        <w:rPr/>
        <w:t>legajo</w:t>
      </w:r>
      <w:r>
        <w:rPr>
          <w:spacing w:val="-1"/>
        </w:rPr>
        <w:t> </w:t>
      </w:r>
      <w:r>
        <w:rPr/>
        <w:t>con los siguientes apartados: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</w:tabs>
        <w:spacing w:line="240" w:lineRule="auto" w:before="117" w:after="0"/>
        <w:ind w:left="780" w:right="0" w:hanging="361"/>
        <w:jc w:val="left"/>
        <w:rPr>
          <w:sz w:val="24"/>
        </w:rPr>
      </w:pPr>
      <w:r>
        <w:rPr>
          <w:sz w:val="24"/>
        </w:rPr>
        <w:t>Currículum</w:t>
      </w:r>
      <w:r>
        <w:rPr>
          <w:spacing w:val="-2"/>
          <w:sz w:val="24"/>
        </w:rPr>
        <w:t> </w:t>
      </w:r>
      <w:r>
        <w:rPr>
          <w:sz w:val="24"/>
        </w:rPr>
        <w:t>Vitae,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siguientes</w:t>
      </w:r>
      <w:r>
        <w:rPr>
          <w:spacing w:val="-1"/>
          <w:sz w:val="24"/>
        </w:rPr>
        <w:t> </w:t>
      </w:r>
      <w:r>
        <w:rPr>
          <w:sz w:val="24"/>
        </w:rPr>
        <w:t>datos:</w:t>
      </w:r>
    </w:p>
    <w:p>
      <w:pPr>
        <w:pStyle w:val="ListParagraph"/>
        <w:numPr>
          <w:ilvl w:val="1"/>
          <w:numId w:val="2"/>
        </w:numPr>
        <w:tabs>
          <w:tab w:pos="1141" w:val="left" w:leader="none"/>
        </w:tabs>
        <w:spacing w:line="240" w:lineRule="auto" w:before="139" w:after="0"/>
        <w:ind w:left="1140" w:right="0" w:hanging="361"/>
        <w:jc w:val="left"/>
        <w:rPr>
          <w:sz w:val="24"/>
        </w:rPr>
      </w:pPr>
      <w:r>
        <w:rPr>
          <w:sz w:val="24"/>
        </w:rPr>
        <w:t>Datos</w:t>
      </w:r>
      <w:r>
        <w:rPr>
          <w:spacing w:val="-2"/>
          <w:sz w:val="24"/>
        </w:rPr>
        <w:t> </w:t>
      </w:r>
      <w:r>
        <w:rPr>
          <w:sz w:val="24"/>
        </w:rPr>
        <w:t>personales.</w:t>
      </w:r>
    </w:p>
    <w:p>
      <w:pPr>
        <w:pStyle w:val="ListParagraph"/>
        <w:numPr>
          <w:ilvl w:val="1"/>
          <w:numId w:val="2"/>
        </w:numPr>
        <w:tabs>
          <w:tab w:pos="1141" w:val="left" w:leader="none"/>
        </w:tabs>
        <w:spacing w:line="240" w:lineRule="auto" w:before="41" w:after="0"/>
        <w:ind w:left="1140" w:right="0" w:hanging="361"/>
        <w:jc w:val="left"/>
        <w:rPr>
          <w:sz w:val="24"/>
        </w:rPr>
      </w:pPr>
      <w:r>
        <w:rPr>
          <w:sz w:val="24"/>
        </w:rPr>
        <w:t>Fotocopia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DNI, con</w:t>
      </w:r>
      <w:r>
        <w:rPr>
          <w:spacing w:val="-1"/>
          <w:sz w:val="24"/>
        </w:rPr>
        <w:t> </w:t>
      </w:r>
      <w:r>
        <w:rPr>
          <w:sz w:val="24"/>
        </w:rPr>
        <w:t>domicilio actualizado.</w:t>
      </w:r>
    </w:p>
    <w:p>
      <w:pPr>
        <w:pStyle w:val="ListParagraph"/>
        <w:numPr>
          <w:ilvl w:val="1"/>
          <w:numId w:val="2"/>
        </w:numPr>
        <w:tabs>
          <w:tab w:pos="1141" w:val="left" w:leader="none"/>
        </w:tabs>
        <w:spacing w:line="240" w:lineRule="auto" w:before="44" w:after="0"/>
        <w:ind w:left="1140" w:right="0" w:hanging="361"/>
        <w:jc w:val="left"/>
        <w:rPr>
          <w:sz w:val="24"/>
        </w:rPr>
      </w:pPr>
      <w:r>
        <w:rPr>
          <w:sz w:val="24"/>
        </w:rPr>
        <w:t>Estudios</w:t>
      </w:r>
      <w:r>
        <w:rPr>
          <w:spacing w:val="-2"/>
          <w:sz w:val="24"/>
        </w:rPr>
        <w:t> </w:t>
      </w:r>
      <w:r>
        <w:rPr>
          <w:sz w:val="24"/>
        </w:rPr>
        <w:t>cursados</w:t>
      </w:r>
      <w:r>
        <w:rPr>
          <w:spacing w:val="-1"/>
          <w:sz w:val="24"/>
        </w:rPr>
        <w:t> </w:t>
      </w:r>
      <w:r>
        <w:rPr>
          <w:sz w:val="24"/>
        </w:rPr>
        <w:t>(ausencia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título</w:t>
      </w:r>
      <w:r>
        <w:rPr>
          <w:spacing w:val="-1"/>
          <w:sz w:val="24"/>
        </w:rPr>
        <w:t> </w:t>
      </w:r>
      <w:r>
        <w:rPr>
          <w:sz w:val="24"/>
        </w:rPr>
        <w:t>secundario</w:t>
      </w:r>
      <w:r>
        <w:rPr>
          <w:spacing w:val="-1"/>
          <w:sz w:val="24"/>
        </w:rPr>
        <w:t> </w:t>
      </w:r>
      <w:r>
        <w:rPr>
          <w:sz w:val="24"/>
        </w:rPr>
        <w:t>es condición</w:t>
      </w:r>
      <w:r>
        <w:rPr>
          <w:spacing w:val="-1"/>
          <w:sz w:val="24"/>
        </w:rPr>
        <w:t> </w:t>
      </w:r>
      <w:r>
        <w:rPr>
          <w:sz w:val="24"/>
        </w:rPr>
        <w:t>excluyente).</w:t>
      </w:r>
    </w:p>
    <w:p>
      <w:pPr>
        <w:pStyle w:val="ListParagraph"/>
        <w:numPr>
          <w:ilvl w:val="1"/>
          <w:numId w:val="2"/>
        </w:numPr>
        <w:tabs>
          <w:tab w:pos="1141" w:val="left" w:leader="none"/>
        </w:tabs>
        <w:spacing w:line="240" w:lineRule="auto" w:before="38" w:after="0"/>
        <w:ind w:left="1140" w:right="0" w:hanging="361"/>
        <w:jc w:val="left"/>
        <w:rPr>
          <w:sz w:val="24"/>
        </w:rPr>
      </w:pPr>
      <w:r>
        <w:rPr>
          <w:sz w:val="24"/>
        </w:rPr>
        <w:t>Capacitación</w:t>
      </w:r>
      <w:r>
        <w:rPr>
          <w:spacing w:val="-1"/>
          <w:sz w:val="24"/>
        </w:rPr>
        <w:t> </w:t>
      </w:r>
      <w:r>
        <w:rPr>
          <w:sz w:val="24"/>
        </w:rPr>
        <w:t>realizada</w:t>
      </w:r>
      <w:r>
        <w:rPr>
          <w:spacing w:val="-2"/>
          <w:sz w:val="24"/>
        </w:rPr>
        <w:t> </w:t>
      </w:r>
      <w:r>
        <w:rPr>
          <w:sz w:val="24"/>
        </w:rPr>
        <w:t>(inherentes al</w:t>
      </w:r>
      <w:r>
        <w:rPr>
          <w:spacing w:val="-2"/>
          <w:sz w:val="24"/>
        </w:rPr>
        <w:t> </w:t>
      </w:r>
      <w:r>
        <w:rPr>
          <w:sz w:val="24"/>
        </w:rPr>
        <w:t>cargo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función).</w:t>
      </w:r>
    </w:p>
    <w:p>
      <w:pPr>
        <w:pStyle w:val="ListParagraph"/>
        <w:numPr>
          <w:ilvl w:val="1"/>
          <w:numId w:val="2"/>
        </w:numPr>
        <w:tabs>
          <w:tab w:pos="1141" w:val="left" w:leader="none"/>
        </w:tabs>
        <w:spacing w:line="240" w:lineRule="auto" w:before="43" w:after="0"/>
        <w:ind w:left="1140" w:right="0" w:hanging="361"/>
        <w:jc w:val="left"/>
        <w:rPr>
          <w:sz w:val="24"/>
        </w:rPr>
      </w:pPr>
      <w:r>
        <w:rPr>
          <w:sz w:val="24"/>
        </w:rPr>
        <w:t>Antigüedad</w:t>
      </w:r>
      <w:r>
        <w:rPr>
          <w:spacing w:val="-2"/>
          <w:sz w:val="24"/>
        </w:rPr>
        <w:t> </w:t>
      </w:r>
      <w:r>
        <w:rPr>
          <w:sz w:val="24"/>
        </w:rPr>
        <w:t>laboral (Certificación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servicios).</w:t>
      </w:r>
    </w:p>
    <w:p>
      <w:pPr>
        <w:pStyle w:val="ListParagraph"/>
        <w:numPr>
          <w:ilvl w:val="1"/>
          <w:numId w:val="2"/>
        </w:numPr>
        <w:tabs>
          <w:tab w:pos="1140" w:val="left" w:leader="none"/>
          <w:tab w:pos="1141" w:val="left" w:leader="none"/>
        </w:tabs>
        <w:spacing w:line="240" w:lineRule="auto" w:before="41" w:after="0"/>
        <w:ind w:left="1140" w:right="0" w:hanging="361"/>
        <w:jc w:val="left"/>
        <w:rPr>
          <w:sz w:val="24"/>
        </w:rPr>
      </w:pPr>
      <w:r>
        <w:rPr>
          <w:sz w:val="24"/>
        </w:rPr>
        <w:t>Acto</w:t>
      </w:r>
      <w:r>
        <w:rPr>
          <w:spacing w:val="-2"/>
          <w:sz w:val="24"/>
        </w:rPr>
        <w:t> </w:t>
      </w:r>
      <w:r>
        <w:rPr>
          <w:sz w:val="24"/>
        </w:rPr>
        <w:t>administrativo de</w:t>
      </w:r>
      <w:r>
        <w:rPr>
          <w:spacing w:val="-3"/>
          <w:sz w:val="24"/>
        </w:rPr>
        <w:t> </w:t>
      </w:r>
      <w:r>
        <w:rPr>
          <w:sz w:val="24"/>
        </w:rPr>
        <w:t>cargos</w:t>
      </w:r>
      <w:r>
        <w:rPr>
          <w:spacing w:val="2"/>
          <w:sz w:val="24"/>
        </w:rPr>
        <w:t> </w:t>
      </w:r>
      <w:r>
        <w:rPr>
          <w:sz w:val="24"/>
        </w:rPr>
        <w:t>ganados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concurso</w:t>
      </w:r>
      <w:r>
        <w:rPr>
          <w:spacing w:val="-2"/>
          <w:sz w:val="24"/>
        </w:rPr>
        <w:t> </w:t>
      </w:r>
      <w:r>
        <w:rPr>
          <w:sz w:val="24"/>
        </w:rPr>
        <w:t>oficial.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81" w:val="left" w:leader="none"/>
        </w:tabs>
        <w:spacing w:line="256" w:lineRule="auto" w:before="0" w:after="0"/>
        <w:ind w:left="780" w:right="291" w:hanging="360"/>
        <w:jc w:val="left"/>
        <w:rPr>
          <w:sz w:val="24"/>
        </w:rPr>
      </w:pPr>
      <w:r>
        <w:rPr>
          <w:sz w:val="24"/>
        </w:rPr>
        <w:t>Copia certificada de documentación respaldatoria, según lo enunciado en el Currículum Vitae a</w:t>
      </w:r>
      <w:r>
        <w:rPr>
          <w:spacing w:val="-57"/>
          <w:sz w:val="24"/>
        </w:rPr>
        <w:t> </w:t>
      </w:r>
      <w:r>
        <w:rPr>
          <w:sz w:val="24"/>
        </w:rPr>
        <w:t>fin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 valorado.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2971800</wp:posOffset>
            </wp:positionH>
            <wp:positionV relativeFrom="paragraph">
              <wp:posOffset>221852</wp:posOffset>
            </wp:positionV>
            <wp:extent cx="3008302" cy="1312164"/>
            <wp:effectExtent l="0" t="0" r="0" b="0"/>
            <wp:wrapTopAndBottom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302" cy="1312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20160"/>
      <w:pgMar w:header="579" w:footer="549" w:top="2460" w:bottom="740" w:left="12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pt;margin-top:969.57251pt;width:457.9pt;height:12.1pt;mso-position-horizontal-relative:page;mso-position-vertical-relative:page;z-index:-158213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“</w:t>
                </w:r>
                <w:r>
                  <w:rPr>
                    <w:sz w:val="18"/>
                  </w:rPr>
                  <w:t>Las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Islas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Malvinas,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Georgias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del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Sur,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Sándwich del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Sur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los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espacios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marítimos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insulares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correspondientes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son argentinos</w:t>
                </w:r>
                <w:r>
                  <w:rPr>
                    <w:rFonts w:ascii="Arial MT" w:hAnsi="Arial MT"/>
                    <w:sz w:val="18"/>
                  </w:rPr>
                  <w:t>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4144">
          <wp:simplePos x="0" y="0"/>
          <wp:positionH relativeFrom="page">
            <wp:posOffset>1022603</wp:posOffset>
          </wp:positionH>
          <wp:positionV relativeFrom="page">
            <wp:posOffset>713231</wp:posOffset>
          </wp:positionV>
          <wp:extent cx="1062228" cy="85191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2228" cy="851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6.910004pt;margin-top:27.95545pt;width:210.3pt;height:10.95pt;mso-position-horizontal-relative:page;mso-position-vertical-relative:page;z-index:-15821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“2023–</w:t>
                </w:r>
                <w:r>
                  <w:rPr>
                    <w:b/>
                    <w:i/>
                    <w:spacing w:val="-4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40º</w:t>
                </w:r>
                <w:r>
                  <w:rPr>
                    <w:b/>
                    <w:i/>
                    <w:spacing w:val="-4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Aniveersario</w:t>
                </w:r>
                <w:r>
                  <w:rPr>
                    <w:b/>
                    <w:i/>
                    <w:spacing w:val="-4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de</w:t>
                </w:r>
                <w:r>
                  <w:rPr>
                    <w:b/>
                    <w:i/>
                    <w:spacing w:val="-1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la</w:t>
                </w:r>
                <w:r>
                  <w:rPr>
                    <w:b/>
                    <w:i/>
                    <w:spacing w:val="-3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Restauración</w:t>
                </w:r>
                <w:r>
                  <w:rPr>
                    <w:b/>
                    <w:i/>
                    <w:spacing w:val="-5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de</w:t>
                </w:r>
                <w:r>
                  <w:rPr>
                    <w:b/>
                    <w:i/>
                    <w:spacing w:val="-2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la</w:t>
                </w:r>
                <w:r>
                  <w:rPr>
                    <w:b/>
                    <w:i/>
                    <w:spacing w:val="-1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Democracia”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780" w:hanging="360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40" w:hanging="360"/>
        <w:jc w:val="left"/>
      </w:pPr>
      <w:rPr>
        <w:rFonts w:hint="default" w:ascii="Times New Roman" w:hAnsi="Times New Roman" w:eastAsia="Times New Roman" w:cs="Times New Roman"/>
        <w:spacing w:val="-1"/>
        <w:w w:val="97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1147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7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0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37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47" w:hanging="36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dcterms:created xsi:type="dcterms:W3CDTF">2023-06-22T15:11:59Z</dcterms:created>
  <dcterms:modified xsi:type="dcterms:W3CDTF">2023-06-22T15:11:59Z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</Properties>
</file>