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C" w:rsidRPr="00ED17B7" w:rsidRDefault="00AA0B0C" w:rsidP="00AA0B0C">
      <w:pPr>
        <w:tabs>
          <w:tab w:val="left" w:pos="9615"/>
        </w:tabs>
        <w:spacing w:after="0" w:line="279" w:lineRule="exact"/>
        <w:jc w:val="right"/>
        <w:rPr>
          <w:rFonts w:ascii="Arial" w:hAnsi="Arial" w:cs="Arial"/>
          <w:noProof/>
          <w:color w:val="000000"/>
          <w:spacing w:val="-3"/>
        </w:rPr>
      </w:pPr>
      <w:r>
        <w:rPr>
          <w:rFonts w:ascii="Arial" w:hAnsi="Arial" w:cs="Arial"/>
          <w:noProof/>
          <w:color w:val="000000"/>
          <w:spacing w:val="-3"/>
        </w:rPr>
        <w:t>Nota</w:t>
      </w:r>
      <w:r w:rsidRPr="00ED17B7">
        <w:rPr>
          <w:rFonts w:ascii="Arial" w:hAnsi="Arial" w:cs="Arial"/>
          <w:noProof/>
          <w:color w:val="000000"/>
          <w:spacing w:val="-3"/>
        </w:rPr>
        <w:t> </w:t>
      </w:r>
      <w:r>
        <w:rPr>
          <w:rFonts w:ascii="Arial" w:hAnsi="Arial" w:cs="Arial"/>
          <w:noProof/>
          <w:color w:val="000000"/>
          <w:spacing w:val="-3"/>
        </w:rPr>
        <w:t>Nº</w:t>
      </w:r>
      <w:r w:rsidRPr="00ED17B7">
        <w:rPr>
          <w:rFonts w:ascii="Arial" w:hAnsi="Arial" w:cs="Arial"/>
          <w:noProof/>
          <w:color w:val="000000"/>
          <w:spacing w:val="-3"/>
        </w:rPr>
        <w:t xml:space="preserve">   </w:t>
      </w:r>
      <w:r w:rsidR="004737B2" w:rsidRPr="00ED17B7">
        <w:rPr>
          <w:rFonts w:ascii="Arial" w:hAnsi="Arial" w:cs="Arial"/>
          <w:noProof/>
          <w:color w:val="000000"/>
          <w:spacing w:val="-3"/>
        </w:rPr>
        <w:t xml:space="preserve"> </w:t>
      </w:r>
      <w:r w:rsidR="005C1C74">
        <w:rPr>
          <w:rFonts w:ascii="Arial" w:hAnsi="Arial" w:cs="Arial"/>
          <w:noProof/>
          <w:color w:val="000000"/>
          <w:spacing w:val="-3"/>
        </w:rPr>
        <w:t>718</w:t>
      </w:r>
      <w:bookmarkStart w:id="0" w:name="_GoBack"/>
      <w:bookmarkEnd w:id="0"/>
      <w:r w:rsidR="008E2EE6">
        <w:rPr>
          <w:rFonts w:ascii="Arial" w:hAnsi="Arial" w:cs="Arial"/>
          <w:noProof/>
          <w:color w:val="000000"/>
          <w:spacing w:val="-3"/>
        </w:rPr>
        <w:t xml:space="preserve"> </w:t>
      </w:r>
      <w:r w:rsidRPr="00ED17B7">
        <w:rPr>
          <w:rFonts w:ascii="Arial" w:hAnsi="Arial" w:cs="Arial"/>
          <w:noProof/>
          <w:color w:val="000000"/>
          <w:spacing w:val="-3"/>
        </w:rPr>
        <w:t xml:space="preserve">  </w:t>
      </w:r>
      <w:r>
        <w:rPr>
          <w:rFonts w:ascii="Arial" w:hAnsi="Arial" w:cs="Arial"/>
          <w:noProof/>
          <w:color w:val="000000"/>
          <w:spacing w:val="-3"/>
        </w:rPr>
        <w:t>/202</w:t>
      </w:r>
      <w:r w:rsidR="004737B2">
        <w:rPr>
          <w:rFonts w:ascii="Arial" w:hAnsi="Arial" w:cs="Arial"/>
          <w:noProof/>
          <w:color w:val="000000"/>
          <w:spacing w:val="-3"/>
        </w:rPr>
        <w:t>3</w:t>
      </w:r>
      <w:r w:rsidRPr="00ED17B7">
        <w:rPr>
          <w:rFonts w:ascii="Arial" w:hAnsi="Arial" w:cs="Arial"/>
          <w:noProof/>
          <w:color w:val="000000"/>
          <w:spacing w:val="-3"/>
        </w:rPr>
        <w:t> L: </w:t>
      </w:r>
      <w:r>
        <w:rPr>
          <w:rFonts w:ascii="Arial" w:hAnsi="Arial" w:cs="Arial"/>
          <w:noProof/>
          <w:color w:val="000000"/>
          <w:spacing w:val="-3"/>
        </w:rPr>
        <w:t>I.P.E.S.</w:t>
      </w:r>
    </w:p>
    <w:p w:rsidR="00D46A05" w:rsidRDefault="00AA0B0C" w:rsidP="00AA0B0C">
      <w:pPr>
        <w:jc w:val="right"/>
        <w:rPr>
          <w:rFonts w:ascii="Arial" w:hAnsi="Arial" w:cs="Arial"/>
          <w:noProof/>
          <w:color w:val="000000"/>
          <w:spacing w:val="-3"/>
        </w:rPr>
      </w:pPr>
      <w:r>
        <w:rPr>
          <w:rFonts w:ascii="Arial" w:hAnsi="Arial" w:cs="Arial"/>
          <w:noProof/>
          <w:color w:val="000000"/>
          <w:spacing w:val="-3"/>
        </w:rPr>
        <w:t>Río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Grande,</w:t>
      </w:r>
      <w:r>
        <w:rPr>
          <w:rFonts w:ascii="Calibri" w:hAnsi="Calibri" w:cs="Calibri"/>
          <w:noProof/>
          <w:color w:val="000000"/>
          <w:spacing w:val="8"/>
        </w:rPr>
        <w:t> </w:t>
      </w:r>
      <w:r w:rsidR="008E2EE6">
        <w:rPr>
          <w:rFonts w:ascii="Calibri" w:hAnsi="Calibri" w:cs="Calibri"/>
          <w:noProof/>
          <w:color w:val="000000"/>
          <w:spacing w:val="8"/>
        </w:rPr>
        <w:t>03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de</w:t>
      </w:r>
      <w:r>
        <w:rPr>
          <w:rFonts w:ascii="Calibri" w:hAnsi="Calibri" w:cs="Calibri"/>
          <w:noProof/>
          <w:color w:val="000000"/>
          <w:spacing w:val="5"/>
        </w:rPr>
        <w:t> </w:t>
      </w:r>
      <w:r w:rsidR="008E2EE6">
        <w:rPr>
          <w:rFonts w:ascii="Calibri" w:hAnsi="Calibri" w:cs="Calibri"/>
          <w:noProof/>
          <w:color w:val="000000"/>
          <w:spacing w:val="5"/>
        </w:rPr>
        <w:t>agosto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de</w:t>
      </w:r>
      <w:r>
        <w:rPr>
          <w:rFonts w:ascii="Calibri" w:hAnsi="Calibri" w:cs="Calibri"/>
          <w:noProof/>
          <w:color w:val="000000"/>
          <w:spacing w:val="9"/>
        </w:rPr>
        <w:t> </w:t>
      </w:r>
      <w:r>
        <w:rPr>
          <w:rFonts w:ascii="Arial" w:hAnsi="Arial" w:cs="Arial"/>
          <w:noProof/>
          <w:color w:val="000000"/>
          <w:spacing w:val="-3"/>
        </w:rPr>
        <w:t>202</w:t>
      </w:r>
      <w:r w:rsidR="004737B2">
        <w:rPr>
          <w:rFonts w:ascii="Arial" w:hAnsi="Arial" w:cs="Arial"/>
          <w:noProof/>
          <w:color w:val="000000"/>
          <w:spacing w:val="-3"/>
        </w:rPr>
        <w:t>3</w:t>
      </w:r>
      <w:r>
        <w:rPr>
          <w:rFonts w:ascii="Arial" w:hAnsi="Arial" w:cs="Arial"/>
          <w:noProof/>
          <w:color w:val="000000"/>
          <w:spacing w:val="-3"/>
        </w:rPr>
        <w:t>.</w:t>
      </w:r>
    </w:p>
    <w:p w:rsidR="00BE1016" w:rsidRPr="00BE1016" w:rsidRDefault="00BE1016" w:rsidP="00AA0B0C">
      <w:pPr>
        <w:spacing w:after="0" w:line="256" w:lineRule="exact"/>
        <w:ind w:left="885"/>
        <w:rPr>
          <w:rFonts w:ascii="Arial" w:hAnsi="Arial" w:cs="Arial"/>
          <w:noProof/>
          <w:color w:val="000000"/>
          <w:spacing w:val="-4"/>
        </w:rPr>
      </w:pPr>
      <w:r w:rsidRPr="00BE1016">
        <w:rPr>
          <w:rFonts w:ascii="Arial" w:hAnsi="Arial" w:cs="Arial"/>
          <w:noProof/>
          <w:color w:val="000000"/>
          <w:spacing w:val="-4"/>
        </w:rPr>
        <w:t>Ministerio de Educación, Cultura, Ciencia y Tecnología</w:t>
      </w:r>
    </w:p>
    <w:p w:rsidR="00AA0B0C" w:rsidRPr="00BE1016" w:rsidRDefault="00BE1016" w:rsidP="00AA0B0C">
      <w:pPr>
        <w:spacing w:after="0" w:line="252" w:lineRule="exact"/>
        <w:ind w:left="885"/>
      </w:pPr>
      <w:r w:rsidRPr="00BE1016">
        <w:rPr>
          <w:rFonts w:ascii="Arial" w:hAnsi="Arial" w:cs="Arial"/>
          <w:noProof/>
          <w:color w:val="000000"/>
          <w:spacing w:val="-3"/>
          <w:w w:val="95"/>
        </w:rPr>
        <w:t>Dirección</w:t>
      </w:r>
      <w:r w:rsidRPr="00BE1016">
        <w:rPr>
          <w:rFonts w:ascii="Arial" w:hAnsi="Arial" w:cs="Arial"/>
          <w:noProof/>
          <w:color w:val="000000"/>
          <w:spacing w:val="9"/>
        </w:rPr>
        <w:t> </w:t>
      </w:r>
      <w:r w:rsidRPr="00BE1016">
        <w:rPr>
          <w:rFonts w:ascii="Arial" w:hAnsi="Arial" w:cs="Arial"/>
          <w:noProof/>
          <w:color w:val="000000"/>
          <w:spacing w:val="-3"/>
          <w:w w:val="95"/>
        </w:rPr>
        <w:t>Pcial.</w:t>
      </w:r>
      <w:r w:rsidRPr="00BE1016">
        <w:rPr>
          <w:rFonts w:ascii="Arial" w:hAnsi="Arial" w:cs="Arial"/>
          <w:noProof/>
          <w:color w:val="000000"/>
          <w:spacing w:val="7"/>
        </w:rPr>
        <w:t> de Nivel</w:t>
      </w:r>
      <w:r w:rsidRPr="00BE1016">
        <w:rPr>
          <w:rFonts w:ascii="Arial" w:hAnsi="Arial" w:cs="Arial"/>
          <w:noProof/>
          <w:color w:val="000000"/>
          <w:spacing w:val="9"/>
        </w:rPr>
        <w:t> </w:t>
      </w:r>
      <w:r w:rsidRPr="00BE1016">
        <w:rPr>
          <w:rFonts w:ascii="Arial" w:hAnsi="Arial" w:cs="Arial"/>
          <w:noProof/>
          <w:color w:val="000000"/>
          <w:spacing w:val="-3"/>
          <w:w w:val="95"/>
        </w:rPr>
        <w:t>Superior</w:t>
      </w:r>
    </w:p>
    <w:p w:rsidR="004737B2" w:rsidRDefault="004737B2" w:rsidP="00AA0B0C">
      <w:pPr>
        <w:spacing w:after="0" w:line="240" w:lineRule="exact"/>
        <w:ind w:left="885"/>
        <w:rPr>
          <w:rFonts w:ascii="Arial" w:hAnsi="Arial" w:cs="Arial"/>
        </w:rPr>
      </w:pPr>
      <w:r>
        <w:rPr>
          <w:rFonts w:ascii="Arial" w:hAnsi="Arial" w:cs="Arial"/>
        </w:rPr>
        <w:t>Lic./Prof. Paula Dios</w:t>
      </w:r>
    </w:p>
    <w:p w:rsidR="00AA0B0C" w:rsidRPr="00BE1016" w:rsidRDefault="00BE1016" w:rsidP="00AA0B0C">
      <w:pPr>
        <w:spacing w:after="0" w:line="269" w:lineRule="exact"/>
        <w:ind w:left="885"/>
        <w:rPr>
          <w:rFonts w:ascii="Arial" w:hAnsi="Arial" w:cs="Arial"/>
          <w:b/>
          <w:noProof/>
          <w:color w:val="000000"/>
          <w:spacing w:val="-3"/>
          <w:w w:val="95"/>
          <w:u w:val="single"/>
        </w:rPr>
      </w:pPr>
      <w:r w:rsidRPr="00BE1016">
        <w:rPr>
          <w:rFonts w:ascii="Arial" w:hAnsi="Arial" w:cs="Arial"/>
          <w:b/>
          <w:noProof/>
          <w:color w:val="000000"/>
          <w:spacing w:val="-3"/>
          <w:w w:val="95"/>
          <w:u w:val="single"/>
        </w:rPr>
        <w:t>Río Grande</w:t>
      </w:r>
    </w:p>
    <w:p w:rsidR="00BE1016" w:rsidRDefault="00BE1016" w:rsidP="00AA0B0C">
      <w:pPr>
        <w:spacing w:after="0" w:line="269" w:lineRule="exact"/>
        <w:ind w:left="885"/>
        <w:rPr>
          <w:rFonts w:ascii="Arial" w:hAnsi="Arial" w:cs="Arial"/>
          <w:b/>
          <w:noProof/>
          <w:color w:val="000000"/>
          <w:spacing w:val="-3"/>
          <w:w w:val="95"/>
        </w:rPr>
      </w:pPr>
    </w:p>
    <w:p w:rsidR="00F07A58" w:rsidRDefault="00AA0B0C" w:rsidP="00831AC5">
      <w:pPr>
        <w:spacing w:after="0" w:line="269" w:lineRule="exact"/>
        <w:ind w:left="885" w:firstLine="280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La Rectoría del Instituto Provincial de Educación Superior “Paulo Freire” se dirige a Ud.</w:t>
      </w:r>
      <w:r w:rsidR="00A71DF8">
        <w:rPr>
          <w:rFonts w:ascii="Arial" w:hAnsi="Arial" w:cs="Arial"/>
        </w:rPr>
        <w:t>,</w:t>
      </w:r>
      <w:r w:rsidR="00561F6A">
        <w:rPr>
          <w:rFonts w:ascii="Arial" w:hAnsi="Arial" w:cs="Arial"/>
        </w:rPr>
        <w:t xml:space="preserve"> </w:t>
      </w:r>
      <w:r w:rsidR="00D5673B" w:rsidRPr="00D5673B">
        <w:rPr>
          <w:rFonts w:ascii="Arial" w:hAnsi="Arial" w:cs="Arial"/>
          <w:lang w:val="es-MX"/>
        </w:rPr>
        <w:t xml:space="preserve">en el </w:t>
      </w:r>
      <w:bookmarkStart w:id="1" w:name="_Hlk1506934"/>
      <w:r w:rsidR="00D5673B" w:rsidRPr="00D5673B">
        <w:rPr>
          <w:rFonts w:ascii="Arial" w:hAnsi="Arial" w:cs="Arial"/>
          <w:lang w:val="es-MX"/>
        </w:rPr>
        <w:t>marco de la Resolución ME</w:t>
      </w:r>
      <w:r w:rsidR="00D5673B">
        <w:rPr>
          <w:rFonts w:ascii="Arial" w:hAnsi="Arial" w:cs="Arial"/>
          <w:lang w:val="es-MX"/>
        </w:rPr>
        <w:t>D</w:t>
      </w:r>
      <w:r w:rsidR="00D5673B" w:rsidRPr="00D5673B">
        <w:rPr>
          <w:rFonts w:ascii="Arial" w:hAnsi="Arial" w:cs="Arial"/>
          <w:lang w:val="es-MX"/>
        </w:rPr>
        <w:t xml:space="preserve"> Nº </w:t>
      </w:r>
      <w:r w:rsidR="00D5673B">
        <w:rPr>
          <w:rFonts w:ascii="Arial" w:hAnsi="Arial" w:cs="Arial"/>
          <w:lang w:val="es-MX"/>
        </w:rPr>
        <w:t>2765</w:t>
      </w:r>
      <w:r w:rsidR="00D5673B" w:rsidRPr="00D5673B">
        <w:rPr>
          <w:rFonts w:ascii="Arial" w:hAnsi="Arial" w:cs="Arial"/>
          <w:lang w:val="es-MX"/>
        </w:rPr>
        <w:t>/1</w:t>
      </w:r>
      <w:r w:rsidR="00D5673B">
        <w:rPr>
          <w:rFonts w:ascii="Arial" w:hAnsi="Arial" w:cs="Arial"/>
          <w:lang w:val="es-MX"/>
        </w:rPr>
        <w:t>5</w:t>
      </w:r>
      <w:r w:rsidR="00D5673B" w:rsidRPr="00D5673B">
        <w:rPr>
          <w:rFonts w:ascii="Arial" w:hAnsi="Arial" w:cs="Arial"/>
          <w:lang w:val="es-MX"/>
        </w:rPr>
        <w:t xml:space="preserve"> y Resolución </w:t>
      </w:r>
      <w:proofErr w:type="spellStart"/>
      <w:r w:rsidR="00D5673B" w:rsidRPr="00D5673B">
        <w:rPr>
          <w:rFonts w:ascii="Arial" w:hAnsi="Arial" w:cs="Arial"/>
          <w:lang w:val="es-MX"/>
        </w:rPr>
        <w:t>ME</w:t>
      </w:r>
      <w:r w:rsidR="00D5673B">
        <w:rPr>
          <w:rFonts w:ascii="Arial" w:hAnsi="Arial" w:cs="Arial"/>
          <w:lang w:val="es-MX"/>
        </w:rPr>
        <w:t>CCyT</w:t>
      </w:r>
      <w:proofErr w:type="spellEnd"/>
      <w:r w:rsidR="00D5673B" w:rsidRPr="00D5673B">
        <w:rPr>
          <w:rFonts w:ascii="Arial" w:hAnsi="Arial" w:cs="Arial"/>
          <w:lang w:val="es-MX"/>
        </w:rPr>
        <w:t xml:space="preserve"> Nº </w:t>
      </w:r>
      <w:r w:rsidR="004737B2">
        <w:rPr>
          <w:rFonts w:ascii="Arial" w:hAnsi="Arial" w:cs="Arial"/>
          <w:lang w:val="es-MX"/>
        </w:rPr>
        <w:t>673</w:t>
      </w:r>
      <w:r w:rsidR="00831AC5">
        <w:rPr>
          <w:rFonts w:ascii="Arial" w:hAnsi="Arial" w:cs="Arial"/>
          <w:lang w:val="es-MX"/>
        </w:rPr>
        <w:t>/</w:t>
      </w:r>
      <w:r w:rsidR="00D5673B">
        <w:rPr>
          <w:rFonts w:ascii="Arial" w:hAnsi="Arial" w:cs="Arial"/>
          <w:lang w:val="es-MX"/>
        </w:rPr>
        <w:t>2</w:t>
      </w:r>
      <w:r w:rsidR="004737B2">
        <w:rPr>
          <w:rFonts w:ascii="Arial" w:hAnsi="Arial" w:cs="Arial"/>
          <w:lang w:val="es-MX"/>
        </w:rPr>
        <w:t>3</w:t>
      </w:r>
      <w:r w:rsidR="00D5673B" w:rsidRPr="00D5673B">
        <w:rPr>
          <w:rFonts w:ascii="Arial" w:hAnsi="Arial" w:cs="Arial"/>
          <w:lang w:val="es-MX"/>
        </w:rPr>
        <w:t xml:space="preserve">, </w:t>
      </w:r>
      <w:r w:rsidR="00561F6A">
        <w:rPr>
          <w:rFonts w:ascii="Arial" w:hAnsi="Arial" w:cs="Arial"/>
          <w:lang w:val="es-MX"/>
        </w:rPr>
        <w:t>con el fin de</w:t>
      </w:r>
      <w:r w:rsidR="005361D2">
        <w:rPr>
          <w:rFonts w:ascii="Arial" w:hAnsi="Arial" w:cs="Arial"/>
          <w:lang w:val="es-MX"/>
        </w:rPr>
        <w:t xml:space="preserve"> solicitar</w:t>
      </w:r>
      <w:r w:rsidR="00561F6A">
        <w:rPr>
          <w:rFonts w:ascii="Arial" w:hAnsi="Arial" w:cs="Arial"/>
          <w:lang w:val="es-MX"/>
        </w:rPr>
        <w:t xml:space="preserve"> </w:t>
      </w:r>
      <w:r w:rsidR="00A71DF8">
        <w:rPr>
          <w:rFonts w:ascii="Arial" w:hAnsi="Arial" w:cs="Arial"/>
          <w:lang w:val="es-MX"/>
        </w:rPr>
        <w:t xml:space="preserve">su autorización a efectos de </w:t>
      </w:r>
      <w:r w:rsidR="00561F6A">
        <w:rPr>
          <w:rFonts w:ascii="Arial" w:hAnsi="Arial" w:cs="Arial"/>
          <w:lang w:val="es-MX"/>
        </w:rPr>
        <w:t>llevar a cabo</w:t>
      </w:r>
      <w:r w:rsidR="00D5673B" w:rsidRPr="00D5673B">
        <w:rPr>
          <w:rFonts w:ascii="Arial" w:hAnsi="Arial" w:cs="Arial"/>
          <w:lang w:val="es-MX"/>
        </w:rPr>
        <w:t xml:space="preserve"> l</w:t>
      </w:r>
      <w:r w:rsidR="005E3D76">
        <w:rPr>
          <w:rFonts w:ascii="Arial" w:hAnsi="Arial" w:cs="Arial"/>
          <w:lang w:val="es-MX"/>
        </w:rPr>
        <w:t>a</w:t>
      </w:r>
      <w:r w:rsidR="00D5673B" w:rsidRPr="00D5673B">
        <w:rPr>
          <w:rFonts w:ascii="Arial" w:hAnsi="Arial" w:cs="Arial"/>
          <w:lang w:val="es-MX"/>
        </w:rPr>
        <w:t xml:space="preserve"> </w:t>
      </w:r>
      <w:r w:rsidR="005E3D76">
        <w:rPr>
          <w:rFonts w:ascii="Arial" w:hAnsi="Arial" w:cs="Arial"/>
          <w:lang w:val="es-MX"/>
        </w:rPr>
        <w:t>convocatoria de carácter extraordinario para la cobertura de</w:t>
      </w:r>
      <w:r w:rsidR="00F07A58" w:rsidRPr="00831AC5">
        <w:rPr>
          <w:rFonts w:ascii="Arial" w:hAnsi="Arial" w:cs="Arial"/>
          <w:lang w:val="es-AR"/>
        </w:rPr>
        <w:t xml:space="preserve"> Unidades Curriculares</w:t>
      </w:r>
      <w:r w:rsidR="00547F88">
        <w:rPr>
          <w:rFonts w:ascii="Arial" w:hAnsi="Arial" w:cs="Arial"/>
          <w:lang w:val="es-AR"/>
        </w:rPr>
        <w:t xml:space="preserve"> -</w:t>
      </w:r>
      <w:r w:rsidR="00F07A58">
        <w:rPr>
          <w:rFonts w:ascii="Arial" w:hAnsi="Arial" w:cs="Arial"/>
          <w:lang w:val="es-MX"/>
        </w:rPr>
        <w:t xml:space="preserve"> </w:t>
      </w:r>
      <w:r w:rsidR="00547F88">
        <w:rPr>
          <w:rFonts w:ascii="Arial" w:hAnsi="Arial" w:cs="Arial"/>
          <w:lang w:val="es-MX"/>
        </w:rPr>
        <w:t xml:space="preserve">EDI - </w:t>
      </w:r>
      <w:r w:rsidR="00F07A58">
        <w:rPr>
          <w:rFonts w:ascii="Arial" w:hAnsi="Arial" w:cs="Arial"/>
          <w:lang w:val="es-MX"/>
        </w:rPr>
        <w:t>de</w:t>
      </w:r>
      <w:r w:rsidR="00AB472B">
        <w:rPr>
          <w:rFonts w:ascii="Arial" w:hAnsi="Arial" w:cs="Arial"/>
          <w:lang w:val="es-MX"/>
        </w:rPr>
        <w:t>l</w:t>
      </w:r>
      <w:r w:rsidR="00F07A58">
        <w:rPr>
          <w:rFonts w:ascii="Arial" w:hAnsi="Arial" w:cs="Arial"/>
          <w:lang w:val="es-MX"/>
        </w:rPr>
        <w:t xml:space="preserve"> 2do Cuatrimestre</w:t>
      </w:r>
      <w:r w:rsidR="005E3D76">
        <w:rPr>
          <w:rFonts w:ascii="Arial" w:hAnsi="Arial" w:cs="Arial"/>
          <w:lang w:val="es-MX"/>
        </w:rPr>
        <w:t>, interino por Art. 66º</w:t>
      </w:r>
      <w:r w:rsidR="00F07A58">
        <w:rPr>
          <w:rFonts w:ascii="Arial" w:hAnsi="Arial" w:cs="Arial"/>
          <w:lang w:val="es-MX"/>
        </w:rPr>
        <w:t>.</w:t>
      </w:r>
    </w:p>
    <w:p w:rsidR="00D5673B" w:rsidRDefault="005361D2" w:rsidP="00831AC5">
      <w:pPr>
        <w:spacing w:after="0" w:line="269" w:lineRule="exact"/>
        <w:ind w:left="885" w:firstLine="280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tal efecto se solicita se pueda dar amplia difusión a través de los medios que considere adecuados a partir del </w:t>
      </w:r>
      <w:r w:rsidR="00547F88">
        <w:rPr>
          <w:rFonts w:ascii="Arial" w:hAnsi="Arial" w:cs="Arial"/>
          <w:lang w:val="es-MX"/>
        </w:rPr>
        <w:t>04</w:t>
      </w:r>
      <w:r w:rsidR="00F07A58">
        <w:rPr>
          <w:rFonts w:ascii="Arial" w:hAnsi="Arial" w:cs="Arial"/>
          <w:lang w:val="es-MX"/>
        </w:rPr>
        <w:t>/0</w:t>
      </w:r>
      <w:r w:rsidR="00547F88">
        <w:rPr>
          <w:rFonts w:ascii="Arial" w:hAnsi="Arial" w:cs="Arial"/>
          <w:lang w:val="es-MX"/>
        </w:rPr>
        <w:t>8</w:t>
      </w:r>
      <w:r>
        <w:rPr>
          <w:rFonts w:ascii="Arial" w:hAnsi="Arial" w:cs="Arial"/>
          <w:lang w:val="es-MX"/>
        </w:rPr>
        <w:t>/2023</w:t>
      </w:r>
      <w:bookmarkEnd w:id="1"/>
      <w:r>
        <w:rPr>
          <w:rFonts w:ascii="Arial" w:hAnsi="Arial" w:cs="Arial"/>
          <w:lang w:val="es-MX"/>
        </w:rPr>
        <w:t xml:space="preserve"> </w:t>
      </w:r>
      <w:r w:rsidR="00A71DF8">
        <w:rPr>
          <w:rFonts w:ascii="Arial" w:hAnsi="Arial" w:cs="Arial"/>
          <w:lang w:val="es-MX"/>
        </w:rPr>
        <w:t>a saber:</w:t>
      </w:r>
    </w:p>
    <w:p w:rsidR="005E3D76" w:rsidRDefault="005E3D76" w:rsidP="00831AC5">
      <w:pPr>
        <w:spacing w:after="0" w:line="269" w:lineRule="exact"/>
        <w:ind w:left="885" w:firstLine="2801"/>
        <w:jc w:val="both"/>
        <w:rPr>
          <w:rFonts w:ascii="Arial" w:hAnsi="Arial" w:cs="Arial"/>
          <w:lang w:val="es-MX"/>
        </w:rPr>
      </w:pPr>
    </w:p>
    <w:tbl>
      <w:tblPr>
        <w:tblW w:w="1020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419"/>
        <w:gridCol w:w="3548"/>
        <w:gridCol w:w="985"/>
        <w:gridCol w:w="499"/>
        <w:gridCol w:w="1100"/>
        <w:gridCol w:w="944"/>
        <w:gridCol w:w="998"/>
      </w:tblGrid>
      <w:tr w:rsidR="00BD4985" w:rsidRPr="008B0E93" w:rsidTr="00A6026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Orden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  <w:t>Carrera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Espacio Curricular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Carga</w:t>
            </w: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br/>
              <w:t xml:space="preserve"> Horaria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Año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FORMATO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Dictada</w:t>
            </w:r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br/>
              <w:t>(A/</w:t>
            </w:r>
            <w:proofErr w:type="spellStart"/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cuat</w:t>
            </w:r>
            <w:proofErr w:type="spellEnd"/>
            <w:r w:rsidRPr="008B0E93">
              <w:rPr>
                <w:rFonts w:ascii="Calibri" w:eastAsia="Times New Roman" w:hAnsi="Calibri" w:cs="Calibri"/>
                <w:color w:val="000000"/>
                <w:lang w:val="es-AR" w:eastAsia="es-AR"/>
              </w:rPr>
              <w:t>.)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985" w:rsidRPr="008B0E93" w:rsidRDefault="00BD4985" w:rsidP="008B0E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AR" w:eastAsia="es-AR"/>
              </w:rPr>
              <w:t>Sit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AR" w:eastAsia="es-AR"/>
              </w:rPr>
              <w:t>. revista</w:t>
            </w:r>
          </w:p>
        </w:tc>
      </w:tr>
      <w:tr w:rsidR="00BD498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BD498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PEI</w:t>
            </w:r>
            <w:r w:rsidR="00BD4985"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_</w:t>
            </w: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1933/14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El lenguaje teatral como herramienta pedagógica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</w:t>
            </w:r>
            <w:r w:rsidR="00BD4985"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BD498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985" w:rsidRPr="008E2EE6" w:rsidRDefault="00BD498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547F88" w:rsidRPr="008B0E93" w:rsidTr="008E2EE6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PEI_1933/14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Los actos escolares como prácticas pedagógicas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47F88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F88" w:rsidRPr="008E2EE6" w:rsidRDefault="00547F88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547F88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PEI_1933/14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Normativa y Legislación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47F88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7F88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7F88" w:rsidRPr="008E2EE6" w:rsidRDefault="00547F88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BD498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BD498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PEP_1935/14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 xml:space="preserve">Literatura </w:t>
            </w:r>
            <w:proofErr w:type="spellStart"/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Infanto</w:t>
            </w:r>
            <w:proofErr w:type="spellEnd"/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 xml:space="preserve"> Juvenil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547F88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  <w:r w:rsidR="00BD4985"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498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985" w:rsidRPr="008E2EE6" w:rsidRDefault="00BD498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985" w:rsidRPr="008E2EE6" w:rsidRDefault="00BD498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PEP_1935/14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Los actos escolares como prácticas pedagógicas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PEP_1935/14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Los desafíos de la formación docente en clave de la educación inclusiva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PEE_3313/11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 xml:space="preserve">Literatura </w:t>
            </w:r>
            <w:proofErr w:type="spellStart"/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Infanto</w:t>
            </w:r>
            <w:proofErr w:type="spellEnd"/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 xml:space="preserve"> Juvenil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Los actos escolares como prácticas pedagógicas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PEE_1375/20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Neurociencias y educación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F7BB2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GEO_1368/20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F7BB2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Seguridad, población y territorio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GEO_1368/20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Políticas de inclusión en educación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GEO_1368/20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Estadística aplicada a la Geografía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4042D3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HIST_352/15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Economía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E622C5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HIST_352/15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Geografía general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A60261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2C5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22C5" w:rsidRPr="008E2EE6" w:rsidRDefault="00E622C5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22C5" w:rsidRPr="008E2EE6" w:rsidRDefault="00E622C5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HIST_352/15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Políticas de inclusión en educación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Lectura y escritura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Legislación educativa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Enseñanza y </w:t>
            </w:r>
            <w:proofErr w:type="spellStart"/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ludolingüística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LEN_4334/12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Literatura comparada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BIO_4333/12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Laboratorio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BIO_4333/12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Políticas de inclusión en educación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BIO_4333/12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Literatura y escritura de textos secundarios de biología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MAT_3769/13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Lógica simbólica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24571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1º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MAT_3769/13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Legislación educativa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MAT_3769/13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Políticas de inclusión en educación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4º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CD_554/20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Legislación educativa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  <w:tr w:rsidR="008E2EE6" w:rsidRPr="008B0E93" w:rsidTr="008E2EE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CD_3154/21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Legislación educativa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Taller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EE6" w:rsidRPr="008E2EE6" w:rsidRDefault="008E2EE6" w:rsidP="008E2E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2º C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2EE6" w:rsidRPr="008E2EE6" w:rsidRDefault="008E2EE6" w:rsidP="008E2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E6">
              <w:rPr>
                <w:rFonts w:ascii="Arial" w:eastAsia="Times New Roman" w:hAnsi="Arial" w:cs="Arial"/>
                <w:color w:val="000000"/>
                <w:sz w:val="20"/>
                <w:szCs w:val="20"/>
                <w:lang w:val="es-AR" w:eastAsia="es-AR"/>
              </w:rPr>
              <w:t>Interino</w:t>
            </w:r>
          </w:p>
        </w:tc>
      </w:tr>
    </w:tbl>
    <w:p w:rsidR="005E3D76" w:rsidRDefault="005E3D76" w:rsidP="00831AC5">
      <w:pPr>
        <w:spacing w:after="0" w:line="269" w:lineRule="exact"/>
        <w:ind w:left="885" w:firstLine="2801"/>
        <w:jc w:val="both"/>
        <w:rPr>
          <w:rFonts w:ascii="Arial" w:hAnsi="Arial" w:cs="Arial"/>
          <w:lang w:val="es-MX"/>
        </w:rPr>
      </w:pPr>
    </w:p>
    <w:p w:rsidR="0009034C" w:rsidRDefault="0009034C" w:rsidP="0009034C">
      <w:pPr>
        <w:spacing w:after="0" w:line="269" w:lineRule="exact"/>
        <w:ind w:left="885" w:firstLine="28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mayor información al respecto, los y las interesados/as deberán ingresar al sitio web </w:t>
      </w:r>
      <w:hyperlink r:id="rId6" w:history="1">
        <w:r w:rsidRPr="007444C5">
          <w:rPr>
            <w:rStyle w:val="Hipervnculo"/>
            <w:rFonts w:ascii="Arial" w:hAnsi="Arial" w:cs="Arial"/>
          </w:rPr>
          <w:t>www.ipespaulofreire.edu.ar/web/docentes/concursos</w:t>
        </w:r>
      </w:hyperlink>
      <w:r>
        <w:rPr>
          <w:rFonts w:ascii="Arial" w:hAnsi="Arial" w:cs="Arial"/>
        </w:rPr>
        <w:t xml:space="preserve"> en donde podrán consultar cronograma, procedimiento, bases y normativa vigente.</w:t>
      </w:r>
    </w:p>
    <w:p w:rsidR="0009034C" w:rsidRDefault="0009034C" w:rsidP="00160B0E">
      <w:pPr>
        <w:spacing w:after="0" w:line="269" w:lineRule="exact"/>
        <w:ind w:left="885" w:firstLine="2801"/>
        <w:rPr>
          <w:rFonts w:ascii="Arial" w:hAnsi="Arial" w:cs="Arial"/>
        </w:rPr>
      </w:pPr>
    </w:p>
    <w:p w:rsidR="00AA0B0C" w:rsidRPr="0023671F" w:rsidRDefault="0023671F" w:rsidP="00160B0E">
      <w:pPr>
        <w:spacing w:after="0" w:line="269" w:lineRule="exact"/>
        <w:ind w:left="885" w:firstLine="2801"/>
        <w:rPr>
          <w:rFonts w:ascii="Arial" w:hAnsi="Arial" w:cs="Arial"/>
        </w:rPr>
      </w:pPr>
      <w:r>
        <w:rPr>
          <w:rFonts w:ascii="Arial" w:hAnsi="Arial" w:cs="Arial"/>
        </w:rPr>
        <w:t>Sin otro particular, saluda atte.-</w:t>
      </w:r>
    </w:p>
    <w:sectPr w:rsidR="00AA0B0C" w:rsidRPr="0023671F" w:rsidSect="00923374">
      <w:headerReference w:type="default" r:id="rId7"/>
      <w:pgSz w:w="12240" w:h="20160" w:code="5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D8" w:rsidRDefault="007D74D8" w:rsidP="00AA0B0C">
      <w:pPr>
        <w:spacing w:after="0" w:line="240" w:lineRule="auto"/>
      </w:pPr>
      <w:r>
        <w:separator/>
      </w:r>
    </w:p>
  </w:endnote>
  <w:endnote w:type="continuationSeparator" w:id="0">
    <w:p w:rsidR="007D74D8" w:rsidRDefault="007D74D8" w:rsidP="00A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D8" w:rsidRDefault="007D74D8" w:rsidP="00AA0B0C">
      <w:pPr>
        <w:spacing w:after="0" w:line="240" w:lineRule="auto"/>
      </w:pPr>
      <w:r>
        <w:separator/>
      </w:r>
    </w:p>
  </w:footnote>
  <w:footnote w:type="continuationSeparator" w:id="0">
    <w:p w:rsidR="007D74D8" w:rsidRDefault="007D74D8" w:rsidP="00AA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0C" w:rsidRDefault="00AA0B0C" w:rsidP="00AA0B0C">
    <w:pPr>
      <w:spacing w:after="0" w:line="186" w:lineRule="exact"/>
      <w:ind w:left="885" w:firstLine="412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539938AC" wp14:editId="381FF0FB">
          <wp:simplePos x="0" y="0"/>
          <wp:positionH relativeFrom="page">
            <wp:posOffset>5225509</wp:posOffset>
          </wp:positionH>
          <wp:positionV relativeFrom="page">
            <wp:posOffset>187933</wp:posOffset>
          </wp:positionV>
          <wp:extent cx="546100" cy="635000"/>
          <wp:effectExtent l="0" t="0" r="635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37B36010" wp14:editId="77790859">
          <wp:simplePos x="0" y="0"/>
          <wp:positionH relativeFrom="page">
            <wp:posOffset>1111250</wp:posOffset>
          </wp:positionH>
          <wp:positionV relativeFrom="page">
            <wp:posOffset>222250</wp:posOffset>
          </wp:positionV>
          <wp:extent cx="482600" cy="431800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B0C" w:rsidRDefault="00AA0B0C" w:rsidP="00AA0B0C">
    <w:pPr>
      <w:spacing w:after="0" w:line="186" w:lineRule="exact"/>
      <w:rPr>
        <w:rFonts w:ascii="Times New Roman" w:hAnsi="Times New Roman" w:cs="Times New Roman"/>
        <w:noProof/>
        <w:color w:val="000000"/>
        <w:spacing w:val="-3"/>
        <w:sz w:val="14"/>
      </w:rPr>
    </w:pPr>
  </w:p>
  <w:p w:rsidR="00AA0B0C" w:rsidRDefault="00AA0B0C" w:rsidP="00AA0B0C">
    <w:pPr>
      <w:spacing w:after="0" w:line="186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Forma libr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0035"/>
                          <a:gd name="T1" fmla="*/ 2200 h 2200"/>
                          <a:gd name="T2" fmla="*/ 0 w 20035"/>
                          <a:gd name="T3" fmla="*/ 2200 h 2200"/>
                          <a:gd name="T4" fmla="*/ 20035 w 20035"/>
                          <a:gd name="T5" fmla="*/ 2200 h 2200"/>
                          <a:gd name="T6" fmla="*/ 20035 w 20035"/>
                          <a:gd name="T7" fmla="*/ 2200 h 2200"/>
                          <a:gd name="T8" fmla="*/ 20035 w 20035"/>
                          <a:gd name="T9" fmla="*/ 0 h 2200"/>
                          <a:gd name="T10" fmla="*/ 20035 w 20035"/>
                          <a:gd name="T11" fmla="*/ 0 h 2200"/>
                          <a:gd name="T12" fmla="*/ 0 w 20035"/>
                          <a:gd name="T13" fmla="*/ 0 h 2200"/>
                          <a:gd name="T14" fmla="*/ 0 w 20035"/>
                          <a:gd name="T15" fmla="*/ 0 h 2200"/>
                          <a:gd name="T16" fmla="*/ 0 w 20035"/>
                          <a:gd name="T17" fmla="*/ 2200 h 22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35" h="2200">
                            <a:moveTo>
                              <a:pt x="0" y="2200"/>
                            </a:moveTo>
                            <a:lnTo>
                              <a:pt x="0" y="2200"/>
                            </a:lnTo>
                            <a:lnTo>
                              <a:pt x="20035" y="2200"/>
                            </a:lnTo>
                            <a:lnTo>
                              <a:pt x="20035" y="2200"/>
                            </a:lnTo>
                            <a:lnTo>
                              <a:pt x="20035" y="0"/>
                            </a:lnTo>
                            <a:lnTo>
                              <a:pt x="20035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lnTo>
                              <a:pt x="0" y="22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217188F" id="Forma libr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35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" path="m,2200r,l20035,2200r,l20035,r,l,,,,,2200e">
              <v:stroke joinstyle="miter"/>
              <v:path o:connecttype="custom" o:connectlocs="0,635000;0,635000;635000,635000;635000,635000;635000,0;635000,0;0,0;0,0;0,635000" o:connectangles="0,0,0,0,0,0,0,0,0"/>
              <o:lock v:ext="edit" selection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0" r="12700" b="0"/>
              <wp:wrapNone/>
              <wp:docPr id="1" name="Forma libre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50 w 90230"/>
                          <a:gd name="T1" fmla="*/ 115 h 175"/>
                          <a:gd name="T2" fmla="*/ 50 w 90230"/>
                          <a:gd name="T3" fmla="*/ 115 h 175"/>
                          <a:gd name="T4" fmla="*/ 90180 w 90230"/>
                          <a:gd name="T5" fmla="*/ 50 h 1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230" h="175">
                            <a:moveTo>
                              <a:pt x="50" y="115"/>
                            </a:moveTo>
                            <a:lnTo>
                              <a:pt x="50" y="115"/>
                            </a:lnTo>
                            <a:lnTo>
                              <a:pt x="90180" y="5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5296DF" id="Forma libre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23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" path="m50,115r,l90180,50e">
              <v:stroke joinstyle="miter"/>
              <v:path o:connecttype="custom" o:connectlocs="352,417286;352,417286;634648,181429" o:connectangles="0,0,0"/>
              <o:lock v:ext="edit" selection="t"/>
            </v:shape>
          </w:pict>
        </mc:Fallback>
      </mc:AlternateContent>
    </w: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   Provincia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2"/>
        <w:sz w:val="14"/>
      </w:rPr>
      <w:t>de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Tierra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del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Fuego</w:t>
    </w:r>
  </w:p>
  <w:p w:rsidR="00AA0B0C" w:rsidRDefault="00AA0B0C" w:rsidP="00AA0B0C">
    <w:pPr>
      <w:spacing w:after="0" w:line="160" w:lineRule="exact"/>
    </w:pP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Antártida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Islas</w:t>
    </w:r>
    <w:r>
      <w:rPr>
        <w:rFonts w:ascii="Calibri" w:hAnsi="Calibri" w:cs="Calibri"/>
        <w:noProof/>
        <w:color w:val="000000"/>
        <w:spacing w:val="3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del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Atlántico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Sur</w:t>
    </w:r>
  </w:p>
  <w:p w:rsidR="00AA0B0C" w:rsidRDefault="00AA0B0C" w:rsidP="00AA0B0C">
    <w:pPr>
      <w:tabs>
        <w:tab w:val="left" w:pos="8364"/>
      </w:tabs>
      <w:spacing w:after="0" w:line="160" w:lineRule="exact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Ministerio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2"/>
        <w:sz w:val="14"/>
      </w:rPr>
      <w:t>de</w:t>
    </w:r>
    <w:r>
      <w:rPr>
        <w:rFonts w:ascii="Calibri" w:hAnsi="Calibri" w:cs="Calibri"/>
        <w:noProof/>
        <w:color w:val="000000"/>
        <w:sz w:val="14"/>
      </w:rPr>
      <w:t> </w:t>
    </w:r>
    <w:r>
      <w:rPr>
        <w:rFonts w:ascii="Times New Roman" w:hAnsi="Times New Roman" w:cs="Times New Roman"/>
        <w:noProof/>
        <w:color w:val="000000"/>
        <w:spacing w:val="-3"/>
        <w:sz w:val="14"/>
      </w:rPr>
      <w:t>Educación, Cultura, Ciencia Tecnología                                                                                     “202</w:t>
    </w:r>
    <w:r w:rsidR="004737B2">
      <w:rPr>
        <w:rFonts w:ascii="Times New Roman" w:hAnsi="Times New Roman" w:cs="Times New Roman"/>
        <w:noProof/>
        <w:color w:val="000000"/>
        <w:spacing w:val="-3"/>
        <w:sz w:val="14"/>
      </w:rPr>
      <w:t>3</w:t>
    </w: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– </w:t>
    </w:r>
    <w:r w:rsidR="00831AC5">
      <w:rPr>
        <w:rFonts w:ascii="Times New Roman" w:hAnsi="Times New Roman" w:cs="Times New Roman"/>
        <w:noProof/>
        <w:color w:val="000000"/>
        <w:spacing w:val="-3"/>
        <w:sz w:val="14"/>
      </w:rPr>
      <w:t>40º ANIVERSARIO DE LA RES</w:t>
    </w:r>
    <w:r w:rsidR="004737B2">
      <w:rPr>
        <w:rFonts w:ascii="Times New Roman" w:hAnsi="Times New Roman" w:cs="Times New Roman"/>
        <w:noProof/>
        <w:color w:val="000000"/>
        <w:spacing w:val="-3"/>
        <w:sz w:val="14"/>
      </w:rPr>
      <w:t>TAURACIÓN DE LA DEMOCRACIA”</w:t>
    </w:r>
  </w:p>
  <w:p w:rsidR="00AA0B0C" w:rsidRDefault="00AA0B0C" w:rsidP="00AA0B0C">
    <w:pPr>
      <w:spacing w:after="0" w:line="160" w:lineRule="exact"/>
      <w:rPr>
        <w:rFonts w:ascii="Times New Roman" w:hAnsi="Times New Roman" w:cs="Times New Roman"/>
        <w:noProof/>
        <w:color w:val="000000"/>
        <w:spacing w:val="-3"/>
        <w:sz w:val="14"/>
      </w:rPr>
    </w:pPr>
    <w:r>
      <w:rPr>
        <w:rFonts w:ascii="Times New Roman" w:hAnsi="Times New Roman" w:cs="Times New Roman"/>
        <w:noProof/>
        <w:color w:val="000000"/>
        <w:spacing w:val="-3"/>
        <w:sz w:val="14"/>
      </w:rPr>
      <w:t xml:space="preserve">                       I.P.E.S. “PAULO FREIRE”</w:t>
    </w:r>
  </w:p>
  <w:p w:rsidR="00AA0B0C" w:rsidRDefault="00AA0B0C">
    <w:pPr>
      <w:pStyle w:val="Encabezado"/>
    </w:pPr>
    <w:r>
      <w:t>______________________________________________________________________________________________</w:t>
    </w:r>
  </w:p>
  <w:p w:rsidR="00AA0B0C" w:rsidRDefault="00AA0B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C"/>
    <w:rsid w:val="0009034C"/>
    <w:rsid w:val="00160B0E"/>
    <w:rsid w:val="00170D12"/>
    <w:rsid w:val="00223D41"/>
    <w:rsid w:val="00230022"/>
    <w:rsid w:val="0023671F"/>
    <w:rsid w:val="00245716"/>
    <w:rsid w:val="00337A8A"/>
    <w:rsid w:val="003743B3"/>
    <w:rsid w:val="0039204A"/>
    <w:rsid w:val="00395FDB"/>
    <w:rsid w:val="003A4DC3"/>
    <w:rsid w:val="004042D3"/>
    <w:rsid w:val="00452B39"/>
    <w:rsid w:val="004737B2"/>
    <w:rsid w:val="00493636"/>
    <w:rsid w:val="004D4101"/>
    <w:rsid w:val="004F7BB2"/>
    <w:rsid w:val="00501A8B"/>
    <w:rsid w:val="00512290"/>
    <w:rsid w:val="005361D2"/>
    <w:rsid w:val="00547F88"/>
    <w:rsid w:val="00561F6A"/>
    <w:rsid w:val="005C1C74"/>
    <w:rsid w:val="005E2388"/>
    <w:rsid w:val="005E3D76"/>
    <w:rsid w:val="005F2E4D"/>
    <w:rsid w:val="006B7AA4"/>
    <w:rsid w:val="006D4234"/>
    <w:rsid w:val="00731B65"/>
    <w:rsid w:val="00734926"/>
    <w:rsid w:val="007D74D8"/>
    <w:rsid w:val="007F06EB"/>
    <w:rsid w:val="00831AC5"/>
    <w:rsid w:val="008A6DA9"/>
    <w:rsid w:val="008B0E93"/>
    <w:rsid w:val="008E2EE6"/>
    <w:rsid w:val="00923374"/>
    <w:rsid w:val="00923696"/>
    <w:rsid w:val="00937673"/>
    <w:rsid w:val="009D16B2"/>
    <w:rsid w:val="00A22C5E"/>
    <w:rsid w:val="00A60261"/>
    <w:rsid w:val="00A71DF8"/>
    <w:rsid w:val="00AA0B0C"/>
    <w:rsid w:val="00AB472B"/>
    <w:rsid w:val="00BD4985"/>
    <w:rsid w:val="00BE1016"/>
    <w:rsid w:val="00BE4D51"/>
    <w:rsid w:val="00BF54CE"/>
    <w:rsid w:val="00C10753"/>
    <w:rsid w:val="00C57792"/>
    <w:rsid w:val="00C8605A"/>
    <w:rsid w:val="00CD72C0"/>
    <w:rsid w:val="00CE4D41"/>
    <w:rsid w:val="00D46A05"/>
    <w:rsid w:val="00D5673B"/>
    <w:rsid w:val="00D73B02"/>
    <w:rsid w:val="00E6121D"/>
    <w:rsid w:val="00E622C5"/>
    <w:rsid w:val="00ED17B7"/>
    <w:rsid w:val="00ED61B1"/>
    <w:rsid w:val="00F07A58"/>
    <w:rsid w:val="00F31809"/>
    <w:rsid w:val="00F940E8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9870A4-B8E0-4BA3-8C14-BFDDC460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B0C"/>
  </w:style>
  <w:style w:type="paragraph" w:styleId="Piedepgina">
    <w:name w:val="footer"/>
    <w:basedOn w:val="Normal"/>
    <w:link w:val="PiedepginaCar"/>
    <w:uiPriority w:val="99"/>
    <w:unhideWhenUsed/>
    <w:rsid w:val="00AA0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B0C"/>
  </w:style>
  <w:style w:type="character" w:styleId="Hipervnculo">
    <w:name w:val="Hyperlink"/>
    <w:basedOn w:val="Fuentedeprrafopredeter"/>
    <w:uiPriority w:val="99"/>
    <w:unhideWhenUsed/>
    <w:rsid w:val="004D41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espaulofreire.edu.ar/web/docentes/concurs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7</cp:revision>
  <cp:lastPrinted>2023-05-31T21:02:00Z</cp:lastPrinted>
  <dcterms:created xsi:type="dcterms:W3CDTF">2023-08-03T18:23:00Z</dcterms:created>
  <dcterms:modified xsi:type="dcterms:W3CDTF">2023-08-03T20:14:00Z</dcterms:modified>
</cp:coreProperties>
</file>