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3657" w14:textId="0F1D55D1" w:rsidR="005B50E1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Dirección del C</w:t>
      </w:r>
      <w:r w:rsidR="005B3157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>E</w:t>
      </w:r>
      <w:r w:rsidR="005B3157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>N</w:t>
      </w:r>
      <w:r w:rsidR="005B3157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>S</w:t>
      </w:r>
      <w:r w:rsidR="005B3157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Nº 302</w:t>
      </w:r>
      <w:r w:rsidR="005B50E1" w:rsidRPr="001C1395">
        <w:rPr>
          <w:rFonts w:ascii="Arial" w:hAnsi="Arial" w:cs="Arial"/>
          <w:lang w:val="es-AR"/>
        </w:rPr>
        <w:t xml:space="preserve"> convoca a Concurso Público para cubrir </w:t>
      </w:r>
      <w:r w:rsidR="005B3157">
        <w:rPr>
          <w:rFonts w:ascii="Arial" w:hAnsi="Arial" w:cs="Arial"/>
          <w:lang w:val="es-AR"/>
        </w:rPr>
        <w:t xml:space="preserve"> </w:t>
      </w:r>
      <w:r w:rsidR="00606412">
        <w:rPr>
          <w:rFonts w:ascii="Arial" w:hAnsi="Arial" w:cs="Arial"/>
          <w:lang w:val="es-AR"/>
        </w:rPr>
        <w:t>el cargo d</w:t>
      </w:r>
      <w:r w:rsidR="003B36A4">
        <w:rPr>
          <w:rFonts w:ascii="Arial" w:hAnsi="Arial" w:cs="Arial"/>
          <w:lang w:val="es-AR"/>
        </w:rPr>
        <w:t xml:space="preserve">e </w:t>
      </w:r>
      <w:r w:rsidR="008D7F88">
        <w:rPr>
          <w:rFonts w:ascii="Arial" w:hAnsi="Arial" w:cs="Arial"/>
          <w:lang w:val="es-AR"/>
        </w:rPr>
        <w:t>PROSECRETARIO</w:t>
      </w:r>
      <w:r w:rsidR="00D30904">
        <w:rPr>
          <w:rFonts w:ascii="Arial" w:hAnsi="Arial" w:cs="Arial"/>
          <w:lang w:val="es-AR"/>
        </w:rPr>
        <w:t xml:space="preserve">/A </w:t>
      </w:r>
      <w:r w:rsidR="008D7F88">
        <w:rPr>
          <w:rFonts w:ascii="Arial" w:hAnsi="Arial" w:cs="Arial"/>
          <w:lang w:val="es-AR"/>
        </w:rPr>
        <w:t xml:space="preserve"> de</w:t>
      </w:r>
      <w:r w:rsidR="005B50E1" w:rsidRPr="001C1395">
        <w:rPr>
          <w:rFonts w:ascii="Arial" w:hAnsi="Arial" w:cs="Arial"/>
          <w:lang w:val="es-AR"/>
        </w:rPr>
        <w:t xml:space="preserve"> Nivel Jóvenes y Adultos</w:t>
      </w:r>
      <w:r w:rsidR="00452353">
        <w:rPr>
          <w:rFonts w:ascii="Arial" w:hAnsi="Arial" w:cs="Arial"/>
          <w:lang w:val="es-AR"/>
        </w:rPr>
        <w:t xml:space="preserve"> Suplente</w:t>
      </w:r>
      <w:r w:rsidR="00C42B46">
        <w:rPr>
          <w:rFonts w:ascii="Arial" w:hAnsi="Arial" w:cs="Arial"/>
          <w:lang w:val="es-AR"/>
        </w:rPr>
        <w:t xml:space="preserve">, según </w:t>
      </w:r>
      <w:r w:rsidR="00426DA8">
        <w:rPr>
          <w:rFonts w:ascii="Arial" w:hAnsi="Arial" w:cs="Arial"/>
          <w:lang w:val="es-AR"/>
        </w:rPr>
        <w:t xml:space="preserve">el </w:t>
      </w:r>
      <w:r w:rsidR="00C42B46">
        <w:rPr>
          <w:rFonts w:ascii="Arial" w:hAnsi="Arial" w:cs="Arial"/>
          <w:lang w:val="es-AR"/>
        </w:rPr>
        <w:t>siguiente cronograma</w:t>
      </w:r>
      <w:r w:rsidR="005B50E1" w:rsidRPr="001C1395">
        <w:rPr>
          <w:rFonts w:ascii="Arial" w:hAnsi="Arial" w:cs="Arial"/>
          <w:lang w:val="es-AR"/>
        </w:rPr>
        <w:t>:</w:t>
      </w:r>
    </w:p>
    <w:p w14:paraId="307A7396" w14:textId="77777777" w:rsidR="008F2416" w:rsidRPr="001C1395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64B0FC02" w14:textId="1B181CA7" w:rsidR="005B50E1" w:rsidRDefault="005B50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 xml:space="preserve">Presentación de antecedentes : </w:t>
      </w:r>
      <w:r w:rsidR="008F33D5">
        <w:rPr>
          <w:rFonts w:ascii="Arial" w:hAnsi="Arial" w:cs="Arial"/>
          <w:lang w:val="es-AR"/>
        </w:rPr>
        <w:t xml:space="preserve">LUNES </w:t>
      </w:r>
      <w:r w:rsidR="00EB4AEA">
        <w:rPr>
          <w:rFonts w:ascii="Arial" w:hAnsi="Arial" w:cs="Arial"/>
          <w:lang w:val="es-AR"/>
        </w:rPr>
        <w:t xml:space="preserve"> 2</w:t>
      </w:r>
      <w:r w:rsidR="008F33D5">
        <w:rPr>
          <w:rFonts w:ascii="Arial" w:hAnsi="Arial" w:cs="Arial"/>
          <w:lang w:val="es-AR"/>
        </w:rPr>
        <w:t>5</w:t>
      </w:r>
      <w:r w:rsidR="00072518">
        <w:rPr>
          <w:rFonts w:ascii="Arial" w:hAnsi="Arial" w:cs="Arial"/>
          <w:lang w:val="es-AR"/>
        </w:rPr>
        <w:t xml:space="preserve"> </w:t>
      </w:r>
      <w:r w:rsidR="006A0AF8">
        <w:rPr>
          <w:rFonts w:ascii="Arial" w:hAnsi="Arial" w:cs="Arial"/>
          <w:lang w:val="es-AR"/>
        </w:rPr>
        <w:t>y MARTES 26</w:t>
      </w:r>
      <w:r w:rsidR="00072518">
        <w:rPr>
          <w:rFonts w:ascii="Arial" w:hAnsi="Arial" w:cs="Arial"/>
          <w:lang w:val="es-AR"/>
        </w:rPr>
        <w:t xml:space="preserve"> </w:t>
      </w:r>
      <w:r w:rsidR="001B174A">
        <w:rPr>
          <w:rFonts w:ascii="Arial" w:hAnsi="Arial" w:cs="Arial"/>
          <w:bdr w:val="none" w:sz="0" w:space="0" w:color="auto" w:frame="1"/>
          <w:lang w:val="es-AR"/>
        </w:rPr>
        <w:t xml:space="preserve"> </w:t>
      </w:r>
      <w:r w:rsidR="00756575" w:rsidRPr="00756575">
        <w:rPr>
          <w:rFonts w:ascii="Arial" w:hAnsi="Arial" w:cs="Arial"/>
          <w:bdr w:val="none" w:sz="0" w:space="0" w:color="auto" w:frame="1"/>
          <w:lang w:val="es-AR"/>
        </w:rPr>
        <w:t xml:space="preserve">de marzo </w:t>
      </w:r>
      <w:r w:rsidR="00CD0C79">
        <w:rPr>
          <w:rFonts w:ascii="Arial" w:hAnsi="Arial" w:cs="Arial"/>
          <w:bdr w:val="none" w:sz="0" w:space="0" w:color="auto" w:frame="1"/>
          <w:lang w:val="es-AR"/>
        </w:rPr>
        <w:t>hast</w:t>
      </w:r>
      <w:r w:rsidR="001B174A">
        <w:rPr>
          <w:rFonts w:ascii="Arial" w:hAnsi="Arial" w:cs="Arial"/>
          <w:bdr w:val="none" w:sz="0" w:space="0" w:color="auto" w:frame="1"/>
          <w:lang w:val="es-AR"/>
        </w:rPr>
        <w:t>a las 2</w:t>
      </w:r>
      <w:r w:rsidR="00A05AFB">
        <w:rPr>
          <w:rFonts w:ascii="Arial" w:hAnsi="Arial" w:cs="Arial"/>
          <w:bdr w:val="none" w:sz="0" w:space="0" w:color="auto" w:frame="1"/>
          <w:lang w:val="es-AR"/>
        </w:rPr>
        <w:t>1</w:t>
      </w:r>
      <w:r w:rsidR="0010675E">
        <w:rPr>
          <w:rFonts w:ascii="Arial" w:hAnsi="Arial" w:cs="Arial"/>
          <w:bdr w:val="none" w:sz="0" w:space="0" w:color="auto" w:frame="1"/>
          <w:lang w:val="es-AR"/>
        </w:rPr>
        <w:t xml:space="preserve"> hs.</w:t>
      </w:r>
      <w:r w:rsidRPr="001C1395">
        <w:rPr>
          <w:rFonts w:ascii="Arial" w:hAnsi="Arial" w:cs="Arial"/>
          <w:lang w:val="es-AR"/>
        </w:rPr>
        <w:t> (Enviar correo en forma digital a</w:t>
      </w:r>
      <w:r w:rsidR="008B4D7B">
        <w:rPr>
          <w:rFonts w:ascii="Arial" w:hAnsi="Arial" w:cs="Arial"/>
          <w:lang w:val="es-AR"/>
        </w:rPr>
        <w:t xml:space="preserve"> cens302</w:t>
      </w:r>
      <w:hyperlink r:id="rId5" w:history="1">
        <w:r w:rsidRPr="008F2416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lang w:val="es-AR"/>
          </w:rPr>
          <w:t>@</w:t>
        </w:r>
        <w:r w:rsidR="007D7ACB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lang w:val="es-AR"/>
          </w:rPr>
          <w:t>tdf.</w:t>
        </w:r>
        <w:r w:rsidR="00F96E47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lang w:val="es-AR"/>
          </w:rPr>
          <w:t>edu.ar</w:t>
        </w:r>
      </w:hyperlink>
      <w:r w:rsidRPr="001C1395">
        <w:rPr>
          <w:rFonts w:ascii="Arial" w:hAnsi="Arial" w:cs="Arial"/>
          <w:lang w:val="es-AR"/>
        </w:rPr>
        <w:t>).</w:t>
      </w:r>
    </w:p>
    <w:p w14:paraId="74C0D39B" w14:textId="77777777" w:rsidR="008F2416" w:rsidRPr="001C1395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2482DD51" w14:textId="305F3E9F" w:rsidR="005B50E1" w:rsidRDefault="005B50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  <w:lang w:val="es-AR"/>
        </w:rPr>
      </w:pPr>
      <w:r w:rsidRPr="001C1395">
        <w:rPr>
          <w:rFonts w:ascii="Arial" w:hAnsi="Arial" w:cs="Arial"/>
          <w:lang w:val="es-AR"/>
        </w:rPr>
        <w:t>Valoración de antecedentes</w:t>
      </w:r>
      <w:r w:rsidR="0068409C">
        <w:rPr>
          <w:rFonts w:ascii="Arial" w:hAnsi="Arial" w:cs="Arial"/>
          <w:lang w:val="es-AR"/>
        </w:rPr>
        <w:t xml:space="preserve"> </w:t>
      </w:r>
      <w:r w:rsidRPr="001C1395">
        <w:rPr>
          <w:rFonts w:ascii="Arial" w:hAnsi="Arial" w:cs="Arial"/>
          <w:lang w:val="es-AR"/>
        </w:rPr>
        <w:t>: </w:t>
      </w:r>
      <w:r w:rsidR="00B66F3E">
        <w:rPr>
          <w:rFonts w:ascii="Arial" w:hAnsi="Arial" w:cs="Arial"/>
          <w:lang w:val="es-AR"/>
        </w:rPr>
        <w:t>2</w:t>
      </w:r>
      <w:r w:rsidR="00A05AFB">
        <w:rPr>
          <w:rFonts w:ascii="Arial" w:hAnsi="Arial" w:cs="Arial"/>
          <w:lang w:val="es-AR"/>
        </w:rPr>
        <w:t>7</w:t>
      </w:r>
      <w:r w:rsidR="00B66F3E">
        <w:rPr>
          <w:rFonts w:ascii="Arial" w:hAnsi="Arial" w:cs="Arial"/>
          <w:lang w:val="es-AR"/>
        </w:rPr>
        <w:t xml:space="preserve"> </w:t>
      </w:r>
      <w:r w:rsidRPr="008F2416">
        <w:rPr>
          <w:rFonts w:ascii="Arial" w:hAnsi="Arial" w:cs="Arial"/>
          <w:bdr w:val="none" w:sz="0" w:space="0" w:color="auto" w:frame="1"/>
          <w:lang w:val="es-AR"/>
        </w:rPr>
        <w:t xml:space="preserve">de </w:t>
      </w:r>
      <w:r w:rsidR="00E6505A">
        <w:rPr>
          <w:rFonts w:ascii="Arial" w:hAnsi="Arial" w:cs="Arial"/>
          <w:bdr w:val="none" w:sz="0" w:space="0" w:color="auto" w:frame="1"/>
          <w:lang w:val="es-AR"/>
        </w:rPr>
        <w:t>marzo</w:t>
      </w:r>
      <w:r w:rsidR="008F2416">
        <w:rPr>
          <w:rFonts w:ascii="Arial" w:hAnsi="Arial" w:cs="Arial"/>
          <w:bdr w:val="none" w:sz="0" w:space="0" w:color="auto" w:frame="1"/>
          <w:lang w:val="es-AR"/>
        </w:rPr>
        <w:t>.</w:t>
      </w:r>
    </w:p>
    <w:p w14:paraId="4B713794" w14:textId="77777777" w:rsidR="008F2416" w:rsidRPr="001C1395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61E7532F" w14:textId="7367BA25" w:rsidR="005B50E1" w:rsidRDefault="005B50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  <w:lang w:val="es-AR"/>
        </w:rPr>
      </w:pPr>
      <w:r w:rsidRPr="001C1395">
        <w:rPr>
          <w:rFonts w:ascii="Arial" w:hAnsi="Arial" w:cs="Arial"/>
          <w:lang w:val="es-AR"/>
        </w:rPr>
        <w:t>Entrevistas: </w:t>
      </w:r>
      <w:r w:rsidR="005013A9">
        <w:rPr>
          <w:rFonts w:ascii="Arial" w:hAnsi="Arial" w:cs="Arial"/>
          <w:lang w:val="es-AR"/>
        </w:rPr>
        <w:t>3</w:t>
      </w:r>
      <w:r w:rsidR="004D2947">
        <w:rPr>
          <w:rFonts w:ascii="Arial" w:hAnsi="Arial" w:cs="Arial"/>
          <w:lang w:val="es-AR"/>
        </w:rPr>
        <w:t xml:space="preserve"> de </w:t>
      </w:r>
      <w:r w:rsidR="005013A9">
        <w:rPr>
          <w:rFonts w:ascii="Arial" w:hAnsi="Arial" w:cs="Arial"/>
          <w:lang w:val="es-AR"/>
        </w:rPr>
        <w:t>abril</w:t>
      </w:r>
      <w:r w:rsidR="008F2416">
        <w:rPr>
          <w:rFonts w:ascii="Arial" w:hAnsi="Arial" w:cs="Arial"/>
          <w:bdr w:val="none" w:sz="0" w:space="0" w:color="auto" w:frame="1"/>
          <w:lang w:val="es-AR"/>
        </w:rPr>
        <w:t>.</w:t>
      </w:r>
    </w:p>
    <w:p w14:paraId="026F23E5" w14:textId="77777777" w:rsidR="008F2416" w:rsidRPr="001C1395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7CC0B84B" w14:textId="072EDCB8" w:rsidR="005B50E1" w:rsidRDefault="005B50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  <w:lang w:val="es-AR"/>
        </w:rPr>
      </w:pPr>
      <w:r w:rsidRPr="001C1395">
        <w:rPr>
          <w:rFonts w:ascii="Arial" w:hAnsi="Arial" w:cs="Arial"/>
          <w:lang w:val="es-AR"/>
        </w:rPr>
        <w:t>Notificación y publicación de los resultados del concurso: </w:t>
      </w:r>
      <w:r w:rsidR="002A3B7D">
        <w:rPr>
          <w:rFonts w:ascii="Arial" w:hAnsi="Arial" w:cs="Arial"/>
          <w:lang w:val="es-AR"/>
        </w:rPr>
        <w:t>4</w:t>
      </w:r>
      <w:r w:rsidR="00F85654">
        <w:rPr>
          <w:rFonts w:ascii="Arial" w:hAnsi="Arial" w:cs="Arial"/>
          <w:lang w:val="es-AR"/>
        </w:rPr>
        <w:t xml:space="preserve"> de </w:t>
      </w:r>
      <w:r w:rsidR="008B3398">
        <w:rPr>
          <w:rFonts w:ascii="Arial" w:hAnsi="Arial" w:cs="Arial"/>
          <w:lang w:val="es-AR"/>
        </w:rPr>
        <w:t>abril</w:t>
      </w:r>
      <w:r w:rsidR="008F2416" w:rsidRPr="008F2416">
        <w:rPr>
          <w:rFonts w:ascii="Arial" w:hAnsi="Arial" w:cs="Arial"/>
          <w:bdr w:val="none" w:sz="0" w:space="0" w:color="auto" w:frame="1"/>
          <w:lang w:val="es-AR"/>
        </w:rPr>
        <w:t>.</w:t>
      </w:r>
    </w:p>
    <w:p w14:paraId="086B069E" w14:textId="77777777" w:rsidR="008F2416" w:rsidRPr="001C1395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0CE99F10" w14:textId="15B2A9FA" w:rsidR="005B50E1" w:rsidRPr="00B851E1" w:rsidRDefault="005B50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  <w:lang w:val="es-AR"/>
        </w:rPr>
      </w:pPr>
      <w:r w:rsidRPr="001C1395">
        <w:rPr>
          <w:rFonts w:ascii="Arial" w:hAnsi="Arial" w:cs="Arial"/>
          <w:lang w:val="es-AR"/>
        </w:rPr>
        <w:t>Presentación de reclamos: </w:t>
      </w:r>
      <w:r w:rsidR="005252C5">
        <w:rPr>
          <w:rFonts w:ascii="Arial" w:hAnsi="Arial" w:cs="Arial"/>
          <w:lang w:val="es-AR"/>
        </w:rPr>
        <w:t>5</w:t>
      </w:r>
      <w:r w:rsidR="00B851E1">
        <w:rPr>
          <w:rFonts w:ascii="Arial" w:hAnsi="Arial" w:cs="Arial"/>
          <w:lang w:val="es-AR"/>
        </w:rPr>
        <w:t xml:space="preserve"> </w:t>
      </w:r>
      <w:r w:rsidRPr="008F2416">
        <w:rPr>
          <w:rFonts w:ascii="Arial" w:hAnsi="Arial" w:cs="Arial"/>
          <w:bdr w:val="none" w:sz="0" w:space="0" w:color="auto" w:frame="1"/>
          <w:lang w:val="es-AR"/>
        </w:rPr>
        <w:t xml:space="preserve">de </w:t>
      </w:r>
      <w:r w:rsidR="00B851E1">
        <w:rPr>
          <w:rFonts w:ascii="Arial" w:hAnsi="Arial" w:cs="Arial"/>
          <w:bdr w:val="none" w:sz="0" w:space="0" w:color="auto" w:frame="1"/>
          <w:lang w:val="es-AR"/>
        </w:rPr>
        <w:t>abril</w:t>
      </w:r>
      <w:r w:rsidR="008F2416" w:rsidRPr="008F2416">
        <w:rPr>
          <w:rFonts w:ascii="Arial" w:hAnsi="Arial" w:cs="Arial"/>
          <w:bdr w:val="none" w:sz="0" w:space="0" w:color="auto" w:frame="1"/>
          <w:lang w:val="es-AR"/>
        </w:rPr>
        <w:t>.</w:t>
      </w:r>
    </w:p>
    <w:p w14:paraId="448A1194" w14:textId="77777777" w:rsidR="00B851E1" w:rsidRDefault="00B851E1" w:rsidP="00B851E1">
      <w:pPr>
        <w:pStyle w:val="Prrafodelista"/>
        <w:rPr>
          <w:rFonts w:ascii="Arial" w:hAnsi="Arial" w:cs="Arial"/>
          <w:u w:val="single"/>
          <w:bdr w:val="none" w:sz="0" w:space="0" w:color="auto" w:frame="1"/>
          <w:lang w:val="es-AR"/>
        </w:rPr>
      </w:pPr>
    </w:p>
    <w:p w14:paraId="0F157083" w14:textId="307CC510" w:rsidR="00B851E1" w:rsidRPr="00B851E1" w:rsidRDefault="00B851E1" w:rsidP="004349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  <w:lang w:val="es-AR"/>
        </w:rPr>
      </w:pPr>
      <w:r w:rsidRPr="00B851E1">
        <w:rPr>
          <w:rFonts w:ascii="Arial" w:hAnsi="Arial" w:cs="Arial"/>
          <w:bdr w:val="none" w:sz="0" w:space="0" w:color="auto" w:frame="1"/>
          <w:lang w:val="es-AR"/>
        </w:rPr>
        <w:t>Designación</w:t>
      </w:r>
      <w:r>
        <w:rPr>
          <w:rFonts w:ascii="Arial" w:hAnsi="Arial" w:cs="Arial"/>
          <w:bdr w:val="none" w:sz="0" w:space="0" w:color="auto" w:frame="1"/>
          <w:lang w:val="es-AR"/>
        </w:rPr>
        <w:t xml:space="preserve">: </w:t>
      </w:r>
      <w:r w:rsidR="005252C5">
        <w:rPr>
          <w:rFonts w:ascii="Arial" w:hAnsi="Arial" w:cs="Arial"/>
          <w:bdr w:val="none" w:sz="0" w:space="0" w:color="auto" w:frame="1"/>
          <w:lang w:val="es-AR"/>
        </w:rPr>
        <w:t>8</w:t>
      </w:r>
      <w:r w:rsidR="004C26D9">
        <w:rPr>
          <w:rFonts w:ascii="Arial" w:hAnsi="Arial" w:cs="Arial"/>
          <w:bdr w:val="none" w:sz="0" w:space="0" w:color="auto" w:frame="1"/>
          <w:lang w:val="es-AR"/>
        </w:rPr>
        <w:t xml:space="preserve"> de abril</w:t>
      </w:r>
    </w:p>
    <w:p w14:paraId="7987DD1C" w14:textId="77777777" w:rsidR="008F2416" w:rsidRDefault="008F2416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295A5F73" w14:textId="77777777" w:rsidR="004F4A22" w:rsidRPr="001C1395" w:rsidRDefault="004F4A22" w:rsidP="002A7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2E78BFFE" w14:textId="77777777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u w:val="single"/>
          <w:bdr w:val="none" w:sz="0" w:space="0" w:color="auto" w:frame="1"/>
          <w:lang w:val="es-AR"/>
        </w:rPr>
      </w:pPr>
    </w:p>
    <w:p w14:paraId="696A2FAA" w14:textId="66012130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61DDC">
        <w:rPr>
          <w:rFonts w:ascii="Arial" w:hAnsi="Arial" w:cs="Arial"/>
        </w:rPr>
        <w:t xml:space="preserve">/la </w:t>
      </w:r>
      <w:r>
        <w:rPr>
          <w:rFonts w:ascii="Arial" w:hAnsi="Arial" w:cs="Arial"/>
        </w:rPr>
        <w:t xml:space="preserve"> postulante</w:t>
      </w:r>
      <w:r w:rsidR="00B61DDC">
        <w:rPr>
          <w:rFonts w:ascii="Arial" w:hAnsi="Arial" w:cs="Arial"/>
        </w:rPr>
        <w:t xml:space="preserve"> al cargo de prosecretario/a </w:t>
      </w:r>
      <w:r w:rsidRPr="00712861">
        <w:rPr>
          <w:rFonts w:ascii="Arial" w:hAnsi="Arial" w:cs="Arial"/>
          <w:lang w:val="es-AR"/>
        </w:rPr>
        <w:t xml:space="preserve"> tendrá a cargo asistir y colaborar con los equipos directivos llevando a cabo las siguientes tareas</w:t>
      </w:r>
      <w:r>
        <w:rPr>
          <w:rFonts w:ascii="Arial" w:hAnsi="Arial" w:cs="Arial"/>
        </w:rPr>
        <w:t>:</w:t>
      </w:r>
    </w:p>
    <w:p w14:paraId="29B37609" w14:textId="77777777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C3F457B" w14:textId="3CADA22E" w:rsidR="00677B74" w:rsidRDefault="00D43FAD" w:rsidP="006913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Organización y </w:t>
      </w:r>
      <w:r w:rsidR="00677B74" w:rsidRPr="00712861">
        <w:rPr>
          <w:rFonts w:ascii="Arial" w:hAnsi="Arial" w:cs="Arial"/>
          <w:lang w:val="es-AR"/>
        </w:rPr>
        <w:t xml:space="preserve">Sistematización </w:t>
      </w:r>
      <w:r>
        <w:rPr>
          <w:rFonts w:ascii="Arial" w:hAnsi="Arial" w:cs="Arial"/>
          <w:lang w:val="es-AR"/>
        </w:rPr>
        <w:t xml:space="preserve">de la documentación </w:t>
      </w:r>
      <w:r w:rsidR="00890C10">
        <w:rPr>
          <w:rFonts w:ascii="Arial" w:hAnsi="Arial" w:cs="Arial"/>
          <w:lang w:val="es-AR"/>
        </w:rPr>
        <w:t>institucional</w:t>
      </w:r>
      <w:r w:rsidR="004A0AB3">
        <w:rPr>
          <w:rFonts w:ascii="Arial" w:hAnsi="Arial" w:cs="Arial"/>
          <w:lang w:val="es-AR"/>
        </w:rPr>
        <w:t>.</w:t>
      </w:r>
      <w:r w:rsidR="00890C10">
        <w:rPr>
          <w:rFonts w:ascii="Arial" w:hAnsi="Arial" w:cs="Arial"/>
          <w:lang w:val="es-AR"/>
        </w:rPr>
        <w:t xml:space="preserve"> </w:t>
      </w:r>
      <w:r w:rsidR="00677B74" w:rsidRPr="00712861">
        <w:rPr>
          <w:rFonts w:ascii="Arial" w:hAnsi="Arial" w:cs="Arial"/>
          <w:lang w:val="es-AR"/>
        </w:rPr>
        <w:t xml:space="preserve">. </w:t>
      </w:r>
    </w:p>
    <w:p w14:paraId="7DEAD2D2" w14:textId="56735A66" w:rsidR="000C6FA6" w:rsidRPr="000C6FA6" w:rsidRDefault="00011F42" w:rsidP="000C6F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 w:rsidRPr="00BF406A">
        <w:rPr>
          <w:rFonts w:ascii="Arial" w:hAnsi="Arial" w:cs="Arial"/>
          <w:lang w:val="es-AR"/>
        </w:rPr>
        <w:t xml:space="preserve">Conocimiento y utilización fluída de los sistemas </w:t>
      </w:r>
      <w:r w:rsidR="000C6FA6" w:rsidRPr="000C6FA6">
        <w:rPr>
          <w:rFonts w:ascii="Arial" w:hAnsi="Arial" w:cs="Arial"/>
          <w:lang w:val="es-AR"/>
        </w:rPr>
        <w:t>informáticos utilizados en la administración escolar</w:t>
      </w:r>
      <w:r w:rsidR="000C6FA6">
        <w:rPr>
          <w:rFonts w:ascii="Arial" w:hAnsi="Arial" w:cs="Arial"/>
          <w:lang w:val="es-AR"/>
        </w:rPr>
        <w:t>: SIGE</w:t>
      </w:r>
      <w:r w:rsidR="00556840">
        <w:rPr>
          <w:rFonts w:ascii="Arial" w:hAnsi="Arial" w:cs="Arial"/>
          <w:lang w:val="es-AR"/>
        </w:rPr>
        <w:t>, GEN Expediente, TERCOP</w:t>
      </w:r>
      <w:r w:rsidR="00FC7501">
        <w:rPr>
          <w:rFonts w:ascii="Arial" w:hAnsi="Arial" w:cs="Arial"/>
          <w:lang w:val="es-AR"/>
        </w:rPr>
        <w:t>.</w:t>
      </w:r>
      <w:r w:rsidR="00556840">
        <w:rPr>
          <w:rFonts w:ascii="Arial" w:hAnsi="Arial" w:cs="Arial"/>
          <w:lang w:val="es-AR"/>
        </w:rPr>
        <w:t xml:space="preserve"> </w:t>
      </w:r>
    </w:p>
    <w:p w14:paraId="29C01EC3" w14:textId="27FE00D9" w:rsidR="006C5764" w:rsidRDefault="00C33048" w:rsidP="005119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Conocimiento de la</w:t>
      </w:r>
      <w:r w:rsidR="005E1277">
        <w:rPr>
          <w:rFonts w:ascii="Arial" w:hAnsi="Arial" w:cs="Arial"/>
          <w:lang w:val="es-AR"/>
        </w:rPr>
        <w:t>s</w:t>
      </w:r>
      <w:r w:rsidR="003E3F8A">
        <w:rPr>
          <w:rFonts w:ascii="Arial" w:hAnsi="Arial" w:cs="Arial"/>
          <w:lang w:val="es-AR"/>
        </w:rPr>
        <w:t xml:space="preserve"> principales </w:t>
      </w:r>
      <w:r w:rsidR="005E1277">
        <w:rPr>
          <w:rFonts w:ascii="Arial" w:hAnsi="Arial" w:cs="Arial"/>
          <w:lang w:val="es-AR"/>
        </w:rPr>
        <w:t xml:space="preserve">Resoluciones </w:t>
      </w:r>
      <w:r w:rsidR="003E3F8A">
        <w:rPr>
          <w:rFonts w:ascii="Arial" w:hAnsi="Arial" w:cs="Arial"/>
          <w:lang w:val="es-AR"/>
        </w:rPr>
        <w:t>emanadas del Ministerio de Educación</w:t>
      </w:r>
      <w:r w:rsidR="00FC7501">
        <w:rPr>
          <w:rFonts w:ascii="Arial" w:hAnsi="Arial" w:cs="Arial"/>
          <w:lang w:val="es-AR"/>
        </w:rPr>
        <w:t>.</w:t>
      </w:r>
      <w:r w:rsidR="003E3F8A">
        <w:rPr>
          <w:rFonts w:ascii="Arial" w:hAnsi="Arial" w:cs="Arial"/>
          <w:lang w:val="es-AR"/>
        </w:rPr>
        <w:t xml:space="preserve"> </w:t>
      </w:r>
      <w:r w:rsidR="005803A4">
        <w:rPr>
          <w:rFonts w:ascii="Arial" w:hAnsi="Arial" w:cs="Arial"/>
          <w:lang w:val="es-AR"/>
        </w:rPr>
        <w:t xml:space="preserve"> </w:t>
      </w:r>
    </w:p>
    <w:p w14:paraId="4A430763" w14:textId="6BD56AC6" w:rsidR="006C5764" w:rsidRPr="006C5764" w:rsidRDefault="006C5764" w:rsidP="006C57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 w:rsidRPr="006C5764">
        <w:rPr>
          <w:rFonts w:ascii="Arial" w:hAnsi="Arial" w:cs="Arial"/>
          <w:lang w:val="es-AR"/>
        </w:rPr>
        <w:t>Manejar las TIC (herramientas de edición de textos, planilla de cálculo, aplicaciones para el trabajo colaborativo online, etc.)</w:t>
      </w:r>
    </w:p>
    <w:p w14:paraId="3F0AA845" w14:textId="4C6E4082" w:rsidR="0067105E" w:rsidRPr="00BF406A" w:rsidRDefault="00234EEB" w:rsidP="005119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Buen nivel de redacción </w:t>
      </w:r>
      <w:r w:rsidR="004A0AB3">
        <w:rPr>
          <w:rFonts w:ascii="Arial" w:hAnsi="Arial" w:cs="Arial"/>
          <w:lang w:val="es-AR"/>
        </w:rPr>
        <w:t>autónoma.</w:t>
      </w:r>
    </w:p>
    <w:p w14:paraId="32594E5C" w14:textId="5DCD590D" w:rsidR="00677B74" w:rsidRDefault="00677B74" w:rsidP="00D65EA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es-AR"/>
        </w:rPr>
      </w:pPr>
    </w:p>
    <w:p w14:paraId="45E3FD01" w14:textId="77777777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566DF51D" w14:textId="77777777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53614D00" w14:textId="77777777" w:rsidR="00677B74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56D3CF51" w14:textId="2C5CDBFF" w:rsidR="00677B74" w:rsidRDefault="002C410D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lang w:val="es-AR"/>
        </w:rPr>
        <w:t>L</w:t>
      </w:r>
      <w:r w:rsidR="00677B74" w:rsidRPr="001C1395">
        <w:rPr>
          <w:rFonts w:ascii="Arial" w:hAnsi="Arial" w:cs="Arial"/>
          <w:lang w:val="es-AR"/>
        </w:rPr>
        <w:t>os/as interesados/as deberán reunir los siguientes </w:t>
      </w:r>
      <w:r w:rsidR="00677B74" w:rsidRPr="008B0CFA">
        <w:rPr>
          <w:rStyle w:val="Textoennegrita"/>
          <w:rFonts w:ascii="Arial" w:hAnsi="Arial" w:cs="Arial"/>
          <w:b w:val="0"/>
          <w:bCs w:val="0"/>
          <w:bdr w:val="none" w:sz="0" w:space="0" w:color="auto" w:frame="1"/>
          <w:lang w:val="es-AR"/>
        </w:rPr>
        <w:t>requisitos</w:t>
      </w:r>
      <w:r w:rsidR="00677B74" w:rsidRPr="008B0CFA">
        <w:rPr>
          <w:rFonts w:ascii="Arial" w:hAnsi="Arial" w:cs="Arial"/>
          <w:b/>
          <w:bCs/>
          <w:lang w:val="es-AR"/>
        </w:rPr>
        <w:t>:</w:t>
      </w:r>
    </w:p>
    <w:p w14:paraId="16C539DC" w14:textId="77777777" w:rsidR="00677B74" w:rsidRPr="001C1395" w:rsidRDefault="00677B74" w:rsidP="00677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274961D3" w14:textId="77777777" w:rsidR="00677B74" w:rsidRDefault="00677B74" w:rsidP="0067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</w:rPr>
        <w:t>P</w:t>
      </w:r>
      <w:r w:rsidRPr="00E0558E">
        <w:rPr>
          <w:rFonts w:ascii="Arial" w:hAnsi="Arial" w:cs="Arial"/>
          <w:lang w:val="es-AR"/>
        </w:rPr>
        <w:t>oseer título del Nivel de Educación Secundaria</w:t>
      </w:r>
    </w:p>
    <w:p w14:paraId="453A9845" w14:textId="77777777" w:rsidR="00677B74" w:rsidRDefault="00677B74" w:rsidP="0067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>
        <w:rPr>
          <w:rFonts w:ascii="Arial" w:hAnsi="Arial" w:cs="Arial"/>
        </w:rPr>
        <w:t>D</w:t>
      </w:r>
      <w:r w:rsidRPr="00E0558E">
        <w:rPr>
          <w:rFonts w:ascii="Arial" w:hAnsi="Arial" w:cs="Arial"/>
          <w:lang w:val="es-AR"/>
        </w:rPr>
        <w:t>esempeñarse laboralmente en el ámbito del Ministerio de Educación, Cultura Ciencia y Tecnología de la Prov. de Tierra del Fuego AeIAS</w:t>
      </w:r>
    </w:p>
    <w:p w14:paraId="527C1321" w14:textId="77777777" w:rsidR="00937239" w:rsidRPr="00937239" w:rsidRDefault="00937239" w:rsidP="00937239">
      <w:pPr>
        <w:pStyle w:val="NormalWeb"/>
        <w:numPr>
          <w:ilvl w:val="0"/>
          <w:numId w:val="1"/>
        </w:numPr>
        <w:rPr>
          <w:rFonts w:ascii="Arial" w:hAnsi="Arial" w:cs="Arial"/>
          <w:lang w:val="es-AR"/>
        </w:rPr>
      </w:pPr>
      <w:r w:rsidRPr="00937239">
        <w:rPr>
          <w:rFonts w:ascii="Arial" w:hAnsi="Arial" w:cs="Arial"/>
          <w:lang w:val="es-AR"/>
        </w:rPr>
        <w:t>Contar con experiencia administrativa en instituciones de la Modalidad de Educación Permanente de Jóvenes y Adultos.</w:t>
      </w:r>
    </w:p>
    <w:p w14:paraId="555DD150" w14:textId="77777777" w:rsidR="00937239" w:rsidRDefault="00937239" w:rsidP="00E27B0B">
      <w:pPr>
        <w:pStyle w:val="NormalWeb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lang w:val="es-AR"/>
        </w:rPr>
      </w:pPr>
    </w:p>
    <w:p w14:paraId="29850B1E" w14:textId="77777777" w:rsidR="001A3A1E" w:rsidRDefault="001A3A1E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700848F9" w14:textId="77777777" w:rsidR="005B50E1" w:rsidRPr="001C1395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El/la postulante deberá remitir la documentación en el siguiente orden:</w:t>
      </w:r>
    </w:p>
    <w:p w14:paraId="08E478D0" w14:textId="77777777" w:rsidR="005B50E1" w:rsidRPr="001C1395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1- Currículum Vitae.</w:t>
      </w:r>
    </w:p>
    <w:p w14:paraId="3FFB7CE2" w14:textId="77777777" w:rsidR="005B50E1" w:rsidRPr="001C1395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2- Copia del DNI.</w:t>
      </w:r>
    </w:p>
    <w:p w14:paraId="2DF2C238" w14:textId="77777777" w:rsidR="005B50E1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3- Copias de títulos y certificados mencionados en el CV.</w:t>
      </w:r>
    </w:p>
    <w:p w14:paraId="2194CE9D" w14:textId="77777777" w:rsidR="009F6FA0" w:rsidRPr="001C1395" w:rsidRDefault="009F6FA0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</w:p>
    <w:p w14:paraId="64C722A4" w14:textId="77777777" w:rsidR="005B50E1" w:rsidRPr="001C1395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Se confirmará la recepción de la documentación con “RECIBIDO”.</w:t>
      </w:r>
    </w:p>
    <w:p w14:paraId="4688E3F7" w14:textId="77777777" w:rsidR="005B50E1" w:rsidRPr="001C1395" w:rsidRDefault="005B50E1" w:rsidP="002A707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lang w:val="es-AR"/>
        </w:rPr>
      </w:pPr>
      <w:r w:rsidRPr="001C1395">
        <w:rPr>
          <w:rFonts w:ascii="Arial" w:hAnsi="Arial" w:cs="Arial"/>
          <w:lang w:val="es-AR"/>
        </w:rPr>
        <w:t>Realizado el concurso se publicará el listado según el orden de mérito de los/las postulantes.</w:t>
      </w:r>
    </w:p>
    <w:p w14:paraId="0C9E5446" w14:textId="77777777" w:rsidR="002A7077" w:rsidRPr="001C1395" w:rsidRDefault="002A7077" w:rsidP="002A7077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3113B73B" w14:textId="77777777" w:rsidR="002A7077" w:rsidRPr="001C1395" w:rsidRDefault="002A7077" w:rsidP="002A7077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5C6915F1" w14:textId="77777777" w:rsidR="002A7077" w:rsidRDefault="002A7077" w:rsidP="002A7077">
      <w:pPr>
        <w:jc w:val="both"/>
        <w:rPr>
          <w:lang w:val="es-AR"/>
        </w:rPr>
      </w:pPr>
    </w:p>
    <w:p w14:paraId="4915A0E9" w14:textId="362CE76B" w:rsidR="00301317" w:rsidRPr="002A7077" w:rsidRDefault="00301317" w:rsidP="002A7077">
      <w:pPr>
        <w:jc w:val="both"/>
        <w:rPr>
          <w:lang w:val="es-AR"/>
        </w:rPr>
      </w:pPr>
      <w:r>
        <w:rPr>
          <w:lang w:val="es-AR"/>
        </w:rPr>
        <w:t>……………………………….</w:t>
      </w:r>
      <w:r w:rsidR="009D03BF">
        <w:rPr>
          <w:lang w:val="es-AR"/>
        </w:rPr>
        <w:t xml:space="preserve">                                                                  </w:t>
      </w:r>
      <w:r w:rsidR="00041A90">
        <w:rPr>
          <w:lang w:val="es-AR"/>
        </w:rPr>
        <w:t xml:space="preserve">   </w:t>
      </w:r>
      <w:r w:rsidR="009D03BF">
        <w:rPr>
          <w:lang w:val="es-AR"/>
        </w:rPr>
        <w:t xml:space="preserve">            …………………………………..</w:t>
      </w:r>
    </w:p>
    <w:p w14:paraId="6786E9E2" w14:textId="03039B49" w:rsidR="002A7077" w:rsidRPr="005B50E1" w:rsidRDefault="00301317">
      <w:pPr>
        <w:rPr>
          <w:lang w:val="es-AR"/>
        </w:rPr>
      </w:pPr>
      <w:r>
        <w:rPr>
          <w:noProof/>
          <w:lang w:val="es-AR"/>
        </w:rPr>
        <w:t xml:space="preserve">SECRETARIO </w:t>
      </w:r>
      <w:r w:rsidR="009D03BF">
        <w:rPr>
          <w:noProof/>
          <w:lang w:val="es-AR"/>
        </w:rPr>
        <w:t xml:space="preserve">                                                                                           </w:t>
      </w:r>
      <w:r w:rsidR="00041A90">
        <w:rPr>
          <w:noProof/>
          <w:lang w:val="es-AR"/>
        </w:rPr>
        <w:t xml:space="preserve">               </w:t>
      </w:r>
      <w:r w:rsidR="009D03BF">
        <w:rPr>
          <w:noProof/>
          <w:lang w:val="es-AR"/>
        </w:rPr>
        <w:t xml:space="preserve">  RECTOR</w:t>
      </w:r>
      <w:r w:rsidR="00C52008">
        <w:rPr>
          <w:noProof/>
          <w:lang w:val="es-AR"/>
        </w:rPr>
        <w:t>A</w:t>
      </w:r>
    </w:p>
    <w:sectPr w:rsidR="002A7077" w:rsidRPr="005B50E1" w:rsidSect="0055519C">
      <w:pgSz w:w="12242" w:h="20163" w:code="5"/>
      <w:pgMar w:top="794" w:right="1134" w:bottom="737" w:left="1134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6009"/>
    <w:multiLevelType w:val="hybridMultilevel"/>
    <w:tmpl w:val="003674D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893"/>
    <w:multiLevelType w:val="hybridMultilevel"/>
    <w:tmpl w:val="E4D2C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63070">
    <w:abstractNumId w:val="0"/>
  </w:num>
  <w:num w:numId="2" w16cid:durableId="68282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7"/>
    <w:rsid w:val="00007B96"/>
    <w:rsid w:val="00011931"/>
    <w:rsid w:val="00011F42"/>
    <w:rsid w:val="00032908"/>
    <w:rsid w:val="00041A90"/>
    <w:rsid w:val="000423FD"/>
    <w:rsid w:val="0005423D"/>
    <w:rsid w:val="0005586C"/>
    <w:rsid w:val="00072518"/>
    <w:rsid w:val="000C6FA6"/>
    <w:rsid w:val="000F41AF"/>
    <w:rsid w:val="0010675E"/>
    <w:rsid w:val="001A3A1E"/>
    <w:rsid w:val="001B174A"/>
    <w:rsid w:val="001C1395"/>
    <w:rsid w:val="001C1D45"/>
    <w:rsid w:val="001C2258"/>
    <w:rsid w:val="001E14C7"/>
    <w:rsid w:val="00203DCF"/>
    <w:rsid w:val="00234EEB"/>
    <w:rsid w:val="0025471C"/>
    <w:rsid w:val="00256EF7"/>
    <w:rsid w:val="002A3B7D"/>
    <w:rsid w:val="002A7077"/>
    <w:rsid w:val="002B5934"/>
    <w:rsid w:val="002C410D"/>
    <w:rsid w:val="002F3A2B"/>
    <w:rsid w:val="00301317"/>
    <w:rsid w:val="003B36A4"/>
    <w:rsid w:val="003C47AC"/>
    <w:rsid w:val="003E3F8A"/>
    <w:rsid w:val="003E58E7"/>
    <w:rsid w:val="003E779F"/>
    <w:rsid w:val="00421CCB"/>
    <w:rsid w:val="00426DA8"/>
    <w:rsid w:val="00430C00"/>
    <w:rsid w:val="0043494D"/>
    <w:rsid w:val="004433EC"/>
    <w:rsid w:val="00452353"/>
    <w:rsid w:val="004542D0"/>
    <w:rsid w:val="004550B0"/>
    <w:rsid w:val="00460517"/>
    <w:rsid w:val="00487F27"/>
    <w:rsid w:val="004A0AB3"/>
    <w:rsid w:val="004A76B0"/>
    <w:rsid w:val="004C26D9"/>
    <w:rsid w:val="004D2947"/>
    <w:rsid w:val="004D493C"/>
    <w:rsid w:val="004F4A22"/>
    <w:rsid w:val="00500DC2"/>
    <w:rsid w:val="005013A9"/>
    <w:rsid w:val="00516A34"/>
    <w:rsid w:val="00517C57"/>
    <w:rsid w:val="00523690"/>
    <w:rsid w:val="005252C5"/>
    <w:rsid w:val="0053212F"/>
    <w:rsid w:val="00533F00"/>
    <w:rsid w:val="00536B03"/>
    <w:rsid w:val="00544B68"/>
    <w:rsid w:val="0055519C"/>
    <w:rsid w:val="00556840"/>
    <w:rsid w:val="005803A4"/>
    <w:rsid w:val="005A05A2"/>
    <w:rsid w:val="005B3157"/>
    <w:rsid w:val="005B50E1"/>
    <w:rsid w:val="005D29C0"/>
    <w:rsid w:val="005D4793"/>
    <w:rsid w:val="005E1277"/>
    <w:rsid w:val="00600D6A"/>
    <w:rsid w:val="00606412"/>
    <w:rsid w:val="006320BB"/>
    <w:rsid w:val="00635186"/>
    <w:rsid w:val="0067105E"/>
    <w:rsid w:val="0067413A"/>
    <w:rsid w:val="00677B74"/>
    <w:rsid w:val="0068409C"/>
    <w:rsid w:val="00691397"/>
    <w:rsid w:val="006A0AF8"/>
    <w:rsid w:val="006C5764"/>
    <w:rsid w:val="006D38B0"/>
    <w:rsid w:val="006E5E59"/>
    <w:rsid w:val="006E6DF3"/>
    <w:rsid w:val="006F5062"/>
    <w:rsid w:val="00710983"/>
    <w:rsid w:val="00722D02"/>
    <w:rsid w:val="00730539"/>
    <w:rsid w:val="00756575"/>
    <w:rsid w:val="007D3A1C"/>
    <w:rsid w:val="007D7ACB"/>
    <w:rsid w:val="007F0306"/>
    <w:rsid w:val="00812B8E"/>
    <w:rsid w:val="008642F1"/>
    <w:rsid w:val="00890C10"/>
    <w:rsid w:val="008B1309"/>
    <w:rsid w:val="008B3398"/>
    <w:rsid w:val="008B4D7B"/>
    <w:rsid w:val="008C057B"/>
    <w:rsid w:val="008D7F88"/>
    <w:rsid w:val="008F2416"/>
    <w:rsid w:val="008F33D5"/>
    <w:rsid w:val="00912017"/>
    <w:rsid w:val="0091420A"/>
    <w:rsid w:val="00916458"/>
    <w:rsid w:val="00924B96"/>
    <w:rsid w:val="00937239"/>
    <w:rsid w:val="009619F0"/>
    <w:rsid w:val="009772A2"/>
    <w:rsid w:val="00995587"/>
    <w:rsid w:val="009D03BF"/>
    <w:rsid w:val="009F6FA0"/>
    <w:rsid w:val="00A05AFB"/>
    <w:rsid w:val="00A378EA"/>
    <w:rsid w:val="00A37E22"/>
    <w:rsid w:val="00A6232D"/>
    <w:rsid w:val="00AA06EF"/>
    <w:rsid w:val="00AA0CE1"/>
    <w:rsid w:val="00AA4FE4"/>
    <w:rsid w:val="00AC7870"/>
    <w:rsid w:val="00AF34FD"/>
    <w:rsid w:val="00B031EF"/>
    <w:rsid w:val="00B16536"/>
    <w:rsid w:val="00B61DDC"/>
    <w:rsid w:val="00B64C01"/>
    <w:rsid w:val="00B66F3E"/>
    <w:rsid w:val="00B851E1"/>
    <w:rsid w:val="00BB00C4"/>
    <w:rsid w:val="00BB297B"/>
    <w:rsid w:val="00BF0B6E"/>
    <w:rsid w:val="00BF406A"/>
    <w:rsid w:val="00C055B3"/>
    <w:rsid w:val="00C21349"/>
    <w:rsid w:val="00C21667"/>
    <w:rsid w:val="00C2285F"/>
    <w:rsid w:val="00C33048"/>
    <w:rsid w:val="00C42B46"/>
    <w:rsid w:val="00C44EB7"/>
    <w:rsid w:val="00C52008"/>
    <w:rsid w:val="00C62847"/>
    <w:rsid w:val="00C91E9D"/>
    <w:rsid w:val="00C92208"/>
    <w:rsid w:val="00C9320E"/>
    <w:rsid w:val="00CA6934"/>
    <w:rsid w:val="00CD0C79"/>
    <w:rsid w:val="00CE1245"/>
    <w:rsid w:val="00D30904"/>
    <w:rsid w:val="00D3466F"/>
    <w:rsid w:val="00D37ED7"/>
    <w:rsid w:val="00D43FAD"/>
    <w:rsid w:val="00D65EA0"/>
    <w:rsid w:val="00D86189"/>
    <w:rsid w:val="00D921E0"/>
    <w:rsid w:val="00DA11A5"/>
    <w:rsid w:val="00DE730C"/>
    <w:rsid w:val="00E075DA"/>
    <w:rsid w:val="00E27B0B"/>
    <w:rsid w:val="00E57EA3"/>
    <w:rsid w:val="00E6505A"/>
    <w:rsid w:val="00EA04DF"/>
    <w:rsid w:val="00EB4AEA"/>
    <w:rsid w:val="00F05BFF"/>
    <w:rsid w:val="00F5063B"/>
    <w:rsid w:val="00F85654"/>
    <w:rsid w:val="00F96E47"/>
    <w:rsid w:val="00FA7F67"/>
    <w:rsid w:val="00FB4F53"/>
    <w:rsid w:val="00FB4F79"/>
    <w:rsid w:val="00FB6490"/>
    <w:rsid w:val="00FC7501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C1D"/>
  <w15:chartTrackingRefBased/>
  <w15:docId w15:val="{D1170EED-3341-490F-A438-B793A36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50E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B5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direccioncens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Gabriela Eriksson</cp:lastModifiedBy>
  <cp:revision>103</cp:revision>
  <cp:lastPrinted>2024-03-02T00:38:00Z</cp:lastPrinted>
  <dcterms:created xsi:type="dcterms:W3CDTF">2022-04-08T00:19:00Z</dcterms:created>
  <dcterms:modified xsi:type="dcterms:W3CDTF">2024-03-21T20:53:00Z</dcterms:modified>
</cp:coreProperties>
</file>