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6097" w14:textId="26FA55B1" w:rsidR="004275C0" w:rsidRPr="004275C0" w:rsidRDefault="004275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Segundo llamado a concurso</w:t>
      </w:r>
      <w:r w:rsidR="00A8430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público</w:t>
      </w:r>
      <w:r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15F3DD4C" w14:textId="77777777" w:rsidR="004275C0" w:rsidRDefault="004275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1" w14:textId="7A999545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Dirección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la Escuela Provincial N° 49 “44 Héroes del </w:t>
      </w:r>
      <w:r w:rsidR="008F6856">
        <w:rPr>
          <w:rFonts w:ascii="Arial" w:eastAsia="Arial" w:hAnsi="Arial" w:cs="Arial"/>
          <w:color w:val="000000"/>
          <w:sz w:val="24"/>
          <w:szCs w:val="24"/>
        </w:rPr>
        <w:t>S</w:t>
      </w:r>
      <w:r w:rsidR="001E31E2">
        <w:rPr>
          <w:rFonts w:ascii="Arial" w:eastAsia="Arial" w:hAnsi="Arial" w:cs="Arial"/>
          <w:color w:val="000000"/>
          <w:sz w:val="24"/>
          <w:szCs w:val="24"/>
        </w:rPr>
        <w:t>ubmarino Ara San Juan”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(Puerto Almanza)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convoca a Concurso Público para cubrir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las siguientes horas</w:t>
      </w:r>
      <w:r w:rsidR="008F6856">
        <w:rPr>
          <w:rFonts w:ascii="Arial" w:eastAsia="Arial" w:hAnsi="Arial" w:cs="Arial"/>
          <w:color w:val="000000"/>
          <w:sz w:val="24"/>
          <w:szCs w:val="24"/>
        </w:rPr>
        <w:t>-cátedra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interinas. </w:t>
      </w:r>
    </w:p>
    <w:p w14:paraId="0B1EBDB2" w14:textId="77777777" w:rsidR="00740AF5" w:rsidRDefault="00740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771"/>
        <w:gridCol w:w="2943"/>
      </w:tblGrid>
      <w:tr w:rsidR="008F6856" w14:paraId="6C8C88CF" w14:textId="77777777" w:rsidTr="00F22B19">
        <w:tc>
          <w:tcPr>
            <w:tcW w:w="3114" w:type="dxa"/>
          </w:tcPr>
          <w:p w14:paraId="74208014" w14:textId="7907170B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14:paraId="1DDE83E4" w14:textId="1FDA27E5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Hs. Cátedra</w:t>
            </w:r>
          </w:p>
        </w:tc>
        <w:tc>
          <w:tcPr>
            <w:tcW w:w="2943" w:type="dxa"/>
          </w:tcPr>
          <w:p w14:paraId="7C769705" w14:textId="668F7A8B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Horario</w:t>
            </w:r>
            <w:r w:rsidR="000141DB"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*</w:t>
            </w:r>
          </w:p>
        </w:tc>
      </w:tr>
      <w:tr w:rsidR="008F6856" w14:paraId="5037DC27" w14:textId="77777777" w:rsidTr="00F22B19">
        <w:tc>
          <w:tcPr>
            <w:tcW w:w="3114" w:type="dxa"/>
          </w:tcPr>
          <w:p w14:paraId="66695FEA" w14:textId="7A0CDCFE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Geografía/Cs. De la Tierra/Amb. y Desarrollo Sustentable</w:t>
            </w:r>
          </w:p>
        </w:tc>
        <w:tc>
          <w:tcPr>
            <w:tcW w:w="2771" w:type="dxa"/>
          </w:tcPr>
          <w:p w14:paraId="73917171" w14:textId="7DDA35A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14:paraId="2D2923C4" w14:textId="17DAC5A7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643D4027" w14:textId="35FC5A83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2DB9E94C" w14:textId="1CD30019" w:rsidR="008F6856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3D29C897" w14:textId="77777777" w:rsidTr="00F22B19">
        <w:tc>
          <w:tcPr>
            <w:tcW w:w="3114" w:type="dxa"/>
          </w:tcPr>
          <w:p w14:paraId="0A05B251" w14:textId="6F432473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Física I, II/Astronomía y Astrofísica</w:t>
            </w:r>
          </w:p>
        </w:tc>
        <w:tc>
          <w:tcPr>
            <w:tcW w:w="2771" w:type="dxa"/>
          </w:tcPr>
          <w:p w14:paraId="1796815B" w14:textId="374A2F40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7AA62A61" w14:textId="252FCDF1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FF4684E" w14:textId="36692466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03ED2ED1" w14:textId="20D49B45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12.50 a 14.50 </w:t>
            </w:r>
          </w:p>
        </w:tc>
      </w:tr>
      <w:tr w:rsidR="008F6856" w14:paraId="30C0CFBB" w14:textId="77777777" w:rsidTr="00F22B19">
        <w:tc>
          <w:tcPr>
            <w:tcW w:w="3114" w:type="dxa"/>
          </w:tcPr>
          <w:p w14:paraId="07011955" w14:textId="51E8F664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Lenguajes Artísticos</w:t>
            </w:r>
          </w:p>
        </w:tc>
        <w:tc>
          <w:tcPr>
            <w:tcW w:w="2771" w:type="dxa"/>
          </w:tcPr>
          <w:p w14:paraId="50358880" w14:textId="71414D7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4B3994DF" w14:textId="1DCD8360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0C2804D" w14:textId="3EDD4F57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7B18647D" w14:textId="77777777" w:rsidTr="00F22B19">
        <w:tc>
          <w:tcPr>
            <w:tcW w:w="3114" w:type="dxa"/>
          </w:tcPr>
          <w:p w14:paraId="6FEE16E4" w14:textId="06D60E54" w:rsidR="008F6856" w:rsidRDefault="008F6856" w:rsidP="00F22B19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Economía</w:t>
            </w:r>
            <w:r w:rsidR="00F22B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(Formato Híbrido)</w:t>
            </w:r>
          </w:p>
        </w:tc>
        <w:tc>
          <w:tcPr>
            <w:tcW w:w="2771" w:type="dxa"/>
          </w:tcPr>
          <w:p w14:paraId="1BF1207E" w14:textId="76500E83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57EEB45B" w14:textId="06832470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Jueves</w:t>
            </w:r>
          </w:p>
          <w:p w14:paraId="0C783866" w14:textId="7035B85D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11.40</w:t>
            </w:r>
          </w:p>
        </w:tc>
      </w:tr>
      <w:tr w:rsidR="008F6856" w14:paraId="382C7A89" w14:textId="77777777" w:rsidTr="00F22B19">
        <w:tc>
          <w:tcPr>
            <w:tcW w:w="3114" w:type="dxa"/>
          </w:tcPr>
          <w:p w14:paraId="4EF0C622" w14:textId="2669E056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Filosofía</w:t>
            </w:r>
            <w:r w:rsidR="00F22B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(Formato Híbrido)</w:t>
            </w:r>
          </w:p>
        </w:tc>
        <w:tc>
          <w:tcPr>
            <w:tcW w:w="2771" w:type="dxa"/>
          </w:tcPr>
          <w:p w14:paraId="05EDDEB2" w14:textId="5C2EFA9E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1D132B95" w14:textId="07BAC969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11850C10" w14:textId="70197E67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 a 16.20</w:t>
            </w:r>
          </w:p>
        </w:tc>
      </w:tr>
    </w:tbl>
    <w:p w14:paraId="7A885FA4" w14:textId="295D0D00" w:rsidR="008F6856" w:rsidRPr="000141DB" w:rsidRDefault="000141DB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 w:rsidRPr="000141DB">
        <w:rPr>
          <w:rFonts w:ascii="Arial" w:eastAsia="Arial" w:hAnsi="Arial" w:cs="Arial"/>
          <w:color w:val="000000"/>
          <w:sz w:val="24"/>
          <w:szCs w:val="24"/>
        </w:rPr>
        <w:t>El horario no contempla los tiempos de traslado.</w:t>
      </w:r>
    </w:p>
    <w:p w14:paraId="35522DDE" w14:textId="2A37B4E9" w:rsidR="008F6856" w:rsidRPr="000141DB" w:rsidRDefault="008F6856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1360F0" w14:textId="4AD9615A" w:rsidR="001E31E2" w:rsidRPr="00740AF5" w:rsidRDefault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 w:rsidRPr="00740AF5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Cronograma:</w:t>
      </w:r>
    </w:p>
    <w:p w14:paraId="00000002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4" w14:textId="74F95D64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*Presentación de antecedentes y propuesta: hasta el 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viernes 28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de marzo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22B19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las 22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horas</w:t>
      </w:r>
      <w:r>
        <w:rPr>
          <w:rFonts w:ascii="Arial" w:eastAsia="Arial" w:hAnsi="Arial" w:cs="Arial"/>
          <w:color w:val="000000"/>
          <w:sz w:val="24"/>
          <w:szCs w:val="24"/>
        </w:rPr>
        <w:t> (Enviar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correo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electrónico a: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escuela49</w:t>
      </w:r>
      <w:r w:rsidR="000141DB" w:rsidRPr="00110A76">
        <w:rPr>
          <w:rFonts w:ascii="Arial" w:eastAsia="Arial" w:hAnsi="Arial" w:cs="Arial"/>
          <w:color w:val="000000"/>
          <w:sz w:val="24"/>
          <w:szCs w:val="24"/>
        </w:rPr>
        <w:t>@tdf.edu.ar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14:paraId="1EBBC35D" w14:textId="77777777" w:rsidR="001E31E2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5" w14:textId="59C07464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*Valoración de antecedentes y propuesta: </w:t>
      </w:r>
      <w:r w:rsidR="00AB269C">
        <w:rPr>
          <w:rFonts w:ascii="Arial" w:eastAsia="Arial" w:hAnsi="Arial" w:cs="Arial"/>
          <w:color w:val="000000"/>
          <w:sz w:val="24"/>
          <w:szCs w:val="24"/>
        </w:rPr>
        <w:t>lunes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B269C">
        <w:rPr>
          <w:rFonts w:ascii="Arial" w:eastAsia="Arial" w:hAnsi="Arial" w:cs="Arial"/>
          <w:color w:val="000000"/>
          <w:sz w:val="24"/>
          <w:szCs w:val="24"/>
        </w:rPr>
        <w:t>31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de marzo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9" w14:textId="07D54941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*Entrevistas: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m</w:t>
      </w:r>
      <w:r w:rsidR="00AB269C">
        <w:rPr>
          <w:rFonts w:ascii="Arial" w:eastAsia="Arial" w:hAnsi="Arial" w:cs="Arial"/>
          <w:color w:val="000000"/>
          <w:sz w:val="24"/>
          <w:szCs w:val="24"/>
        </w:rPr>
        <w:t>artes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B269C">
        <w:rPr>
          <w:rFonts w:ascii="Arial" w:eastAsia="Arial" w:hAnsi="Arial" w:cs="Arial"/>
          <w:color w:val="000000"/>
          <w:sz w:val="24"/>
          <w:szCs w:val="24"/>
        </w:rPr>
        <w:t>01 de abril</w:t>
      </w:r>
    </w:p>
    <w:p w14:paraId="0000000C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584A09F4" w:rsidR="005F3899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Los/as interesados/as deberán reunir los siguientes 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requisitos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0000010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1" w14:textId="360F81AE" w:rsidR="005F3899" w:rsidRDefault="000141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Estar inscriptos y merituado en el listado de la Junta de Clasificación y Disciplina de Nivel Secundario para los espacios en los cuales se postulan.</w:t>
      </w:r>
    </w:p>
    <w:p w14:paraId="7DF46A04" w14:textId="3335B28C" w:rsidR="00740AF5" w:rsidRDefault="00000000" w:rsidP="00740AF5">
      <w:pPr>
        <w:pStyle w:val="Prrafodelista"/>
        <w:numPr>
          <w:ilvl w:val="0"/>
          <w:numId w:val="1"/>
        </w:numPr>
      </w:pP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Tener conocimiento del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royecto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edagógico de la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i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>nstitución en la cual concursan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 xml:space="preserve"> o de la modalidad de educación rural</w:t>
      </w:r>
      <w:r w:rsidR="000141DB" w:rsidRPr="00740AF5">
        <w:rPr>
          <w:rFonts w:ascii="Arial" w:eastAsia="Arial" w:hAnsi="Arial" w:cs="Arial"/>
          <w:color w:val="000000"/>
          <w:sz w:val="24"/>
          <w:szCs w:val="24"/>
        </w:rPr>
        <w:t>.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 (Se recomienda la lectura del Módulo del INFOD sobre Educación Rural, así como el documento de Educación Rural 2030).</w:t>
      </w:r>
    </w:p>
    <w:p w14:paraId="0770300C" w14:textId="77777777" w:rsidR="00110A76" w:rsidRDefault="00000000" w:rsidP="00A37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Presentar una propuesta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de enseñanza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contextualizada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 xml:space="preserve">en la ruralidad 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para abordar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contenidos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de espacios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/áreas en las cuales se postula,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organizada en los campos del saber o de manera integrada</w:t>
      </w:r>
      <w:r w:rsidR="000141D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4" w14:textId="791DCDE1" w:rsidR="005F3899" w:rsidRPr="00A3798F" w:rsidRDefault="00A3798F" w:rsidP="00110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El/la postulante deberá remitir la</w:t>
      </w:r>
      <w:r w:rsidRPr="00740AF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documentación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en el siguiente orden:</w:t>
      </w:r>
    </w:p>
    <w:p w14:paraId="00000015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1- Currículum Vitae.</w:t>
      </w:r>
    </w:p>
    <w:p w14:paraId="00000016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2- Copia del DNI.</w:t>
      </w:r>
    </w:p>
    <w:p w14:paraId="00000017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3- Copias de títulos y certificados mencionados en el CV.</w:t>
      </w:r>
    </w:p>
    <w:p w14:paraId="00000018" w14:textId="01A944B2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4- Propuesta de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enseñanza.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 (Se adjunta formato obligatorio)</w:t>
      </w:r>
    </w:p>
    <w:p w14:paraId="00000019" w14:textId="1BBDFCDC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documentación deberá ser enviada en un único archivo en formato PDF, al siguiente correo electrónico: </w:t>
      </w:r>
      <w:hyperlink r:id="rId9" w:history="1">
        <w:r w:rsidR="00110A76" w:rsidRPr="001E4BFB">
          <w:rPr>
            <w:rStyle w:val="Hipervnculo"/>
            <w:rFonts w:ascii="Arial" w:eastAsia="Arial" w:hAnsi="Arial" w:cs="Arial"/>
            <w:sz w:val="24"/>
            <w:szCs w:val="24"/>
          </w:rPr>
          <w:t>escuela49@tdf.edu.ar</w:t>
        </w:r>
      </w:hyperlink>
      <w:r w:rsidR="00110A76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 en los plazos y horarios establecidos en el cronograma del concurso, indicando en el asunto: “Nombre y Apellido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0000001A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</w:p>
    <w:p w14:paraId="0000001B" w14:textId="02EEA82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LAURA SÁNCHEZ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</w:p>
    <w:p w14:paraId="0000001C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confirmará la recepción de la documentación con “RECIBIDO”.</w:t>
      </w:r>
    </w:p>
    <w:p w14:paraId="0000001D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Realizado el concurso se publicará el listado según el orden de mérito de los/las postulantes.</w:t>
      </w:r>
    </w:p>
    <w:p w14:paraId="00000024" w14:textId="77777777" w:rsidR="005F3899" w:rsidRDefault="005F3899"/>
    <w:tbl>
      <w:tblPr>
        <w:tblW w:w="9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4455"/>
      </w:tblGrid>
      <w:tr w:rsidR="00740AF5" w14:paraId="52C5CEB9" w14:textId="45243803" w:rsidTr="00B114EC">
        <w:trPr>
          <w:jc w:val="center"/>
        </w:trPr>
        <w:tc>
          <w:tcPr>
            <w:tcW w:w="5535" w:type="dxa"/>
          </w:tcPr>
          <w:p w14:paraId="55BD1B1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</w:rPr>
              <w:t>Escuela Nº 49 ¨44 Héroes del Submarino Ara San Juan¨</w:t>
            </w:r>
          </w:p>
        </w:tc>
        <w:tc>
          <w:tcPr>
            <w:tcW w:w="4455" w:type="dxa"/>
          </w:tcPr>
          <w:p w14:paraId="1985B4D1" w14:textId="397674B7" w:rsidR="00740AF5" w:rsidRDefault="00740AF5" w:rsidP="00740AF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Ciclo lectivo:</w:t>
            </w:r>
          </w:p>
        </w:tc>
      </w:tr>
      <w:tr w:rsidR="00740AF5" w14:paraId="38B7AF60" w14:textId="10687291" w:rsidTr="00B114EC">
        <w:trPr>
          <w:jc w:val="center"/>
        </w:trPr>
        <w:tc>
          <w:tcPr>
            <w:tcW w:w="5535" w:type="dxa"/>
          </w:tcPr>
          <w:p w14:paraId="09987470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Curricular</w:t>
            </w:r>
          </w:p>
        </w:tc>
        <w:tc>
          <w:tcPr>
            <w:tcW w:w="4455" w:type="dxa"/>
          </w:tcPr>
          <w:p w14:paraId="11FFCF3D" w14:textId="1DBE113B" w:rsidR="00740AF5" w:rsidRDefault="00740AF5" w:rsidP="00740AF5">
            <w:pPr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Año/s: </w:t>
            </w:r>
          </w:p>
        </w:tc>
      </w:tr>
      <w:tr w:rsidR="00740AF5" w14:paraId="326C47A8" w14:textId="77777777" w:rsidTr="00E92DEE">
        <w:trPr>
          <w:jc w:val="center"/>
        </w:trPr>
        <w:tc>
          <w:tcPr>
            <w:tcW w:w="9990" w:type="dxa"/>
            <w:gridSpan w:val="2"/>
          </w:tcPr>
          <w:p w14:paraId="79CFC2AC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Docentes: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</w:tr>
      <w:tr w:rsidR="00740AF5" w14:paraId="6F4975E3" w14:textId="77777777" w:rsidTr="00E92DEE">
        <w:trPr>
          <w:trHeight w:val="645"/>
          <w:jc w:val="center"/>
        </w:trPr>
        <w:tc>
          <w:tcPr>
            <w:tcW w:w="9990" w:type="dxa"/>
            <w:gridSpan w:val="2"/>
            <w:vAlign w:val="center"/>
          </w:tcPr>
          <w:p w14:paraId="7F05C59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Fundamentación:</w:t>
            </w:r>
          </w:p>
          <w:p w14:paraId="1B79BE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89D220C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F2FEB72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C683A0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586C83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EBB4C6E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26FF4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0BF5332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8B79271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1579D2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7D9C467F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</w:tc>
      </w:tr>
      <w:tr w:rsidR="00740AF5" w14:paraId="5B2616C8" w14:textId="77777777" w:rsidTr="00E92DEE">
        <w:trPr>
          <w:trHeight w:val="406"/>
          <w:jc w:val="center"/>
        </w:trPr>
        <w:tc>
          <w:tcPr>
            <w:tcW w:w="9990" w:type="dxa"/>
            <w:gridSpan w:val="2"/>
          </w:tcPr>
          <w:p w14:paraId="703C7A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de contenidos N ° 1</w:t>
            </w:r>
          </w:p>
        </w:tc>
      </w:tr>
      <w:tr w:rsidR="00740AF5" w14:paraId="23366793" w14:textId="77777777" w:rsidTr="00E92DEE">
        <w:trPr>
          <w:jc w:val="center"/>
        </w:trPr>
        <w:tc>
          <w:tcPr>
            <w:tcW w:w="9990" w:type="dxa"/>
            <w:gridSpan w:val="2"/>
          </w:tcPr>
          <w:p w14:paraId="5F44EBE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lastRenderedPageBreak/>
              <w:t>Propósitos de la enseñanza:</w:t>
            </w:r>
          </w:p>
          <w:p w14:paraId="721B7A79" w14:textId="77777777" w:rsidR="00740AF5" w:rsidRDefault="00740AF5" w:rsidP="00740AF5">
            <w:pPr>
              <w:numPr>
                <w:ilvl w:val="0"/>
                <w:numId w:val="6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7EFA5060" w14:textId="77777777" w:rsidTr="00E92DEE">
        <w:trPr>
          <w:jc w:val="center"/>
        </w:trPr>
        <w:tc>
          <w:tcPr>
            <w:tcW w:w="9990" w:type="dxa"/>
            <w:gridSpan w:val="2"/>
          </w:tcPr>
          <w:p w14:paraId="7930305D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Objetivos de aprendizaje:</w:t>
            </w:r>
          </w:p>
          <w:p w14:paraId="48BC684E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6939395A" w14:textId="77777777" w:rsidTr="00E92DEE">
        <w:trPr>
          <w:jc w:val="center"/>
        </w:trPr>
        <w:tc>
          <w:tcPr>
            <w:tcW w:w="9990" w:type="dxa"/>
            <w:gridSpan w:val="2"/>
          </w:tcPr>
          <w:p w14:paraId="63EA5D1F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Contenidos de la enseñanza: </w:t>
            </w:r>
          </w:p>
          <w:p w14:paraId="31035DFB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10D4999C" w14:textId="77777777" w:rsidTr="00E92DEE">
        <w:trPr>
          <w:jc w:val="center"/>
        </w:trPr>
        <w:tc>
          <w:tcPr>
            <w:tcW w:w="9990" w:type="dxa"/>
            <w:gridSpan w:val="2"/>
          </w:tcPr>
          <w:p w14:paraId="535A235C" w14:textId="77777777" w:rsidR="00740AF5" w:rsidRDefault="00740AF5" w:rsidP="00740AF5">
            <w:pPr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  <w:tbl>
            <w:tblPr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45"/>
              <w:gridCol w:w="5655"/>
            </w:tblGrid>
            <w:tr w:rsidR="00740AF5" w14:paraId="05BA49AD" w14:textId="77777777" w:rsidTr="00E92DEE">
              <w:tc>
                <w:tcPr>
                  <w:tcW w:w="10500" w:type="dxa"/>
                  <w:gridSpan w:val="2"/>
                </w:tcPr>
                <w:p w14:paraId="440B6F5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  <w:i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</w:rPr>
                    <w:t>Criterios e indicadores de evaluación</w:t>
                  </w:r>
                </w:p>
              </w:tc>
            </w:tr>
            <w:tr w:rsidR="00740AF5" w14:paraId="37565B16" w14:textId="77777777" w:rsidTr="00E92DEE">
              <w:tc>
                <w:tcPr>
                  <w:tcW w:w="4845" w:type="dxa"/>
                </w:tcPr>
                <w:p w14:paraId="56A91DC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Criterios</w:t>
                  </w:r>
                </w:p>
              </w:tc>
              <w:tc>
                <w:tcPr>
                  <w:tcW w:w="5655" w:type="dxa"/>
                </w:tcPr>
                <w:p w14:paraId="30E75FE3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Indicadores</w:t>
                  </w:r>
                </w:p>
              </w:tc>
            </w:tr>
            <w:tr w:rsidR="00740AF5" w14:paraId="306E114C" w14:textId="77777777" w:rsidTr="00E92DEE">
              <w:tc>
                <w:tcPr>
                  <w:tcW w:w="4845" w:type="dxa"/>
                </w:tcPr>
                <w:p w14:paraId="06F129BF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5655" w:type="dxa"/>
                </w:tcPr>
                <w:p w14:paraId="6CDB3430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7E6405EE" w14:textId="77777777" w:rsidTr="00E92DEE">
              <w:tc>
                <w:tcPr>
                  <w:tcW w:w="4845" w:type="dxa"/>
                  <w:vAlign w:val="center"/>
                </w:tcPr>
                <w:p w14:paraId="099A4DD4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7FA880D9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1A5868F9" w14:textId="77777777" w:rsidTr="00E92DEE">
              <w:tc>
                <w:tcPr>
                  <w:tcW w:w="4845" w:type="dxa"/>
                </w:tcPr>
                <w:p w14:paraId="5E447A76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041AFC94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255BF241" w14:textId="77777777" w:rsidTr="00E92DEE">
              <w:trPr>
                <w:trHeight w:val="580"/>
              </w:trPr>
              <w:tc>
                <w:tcPr>
                  <w:tcW w:w="4845" w:type="dxa"/>
                  <w:vAlign w:val="center"/>
                </w:tcPr>
                <w:p w14:paraId="4CBFDC91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77D84C8" w14:textId="77777777" w:rsidR="00740AF5" w:rsidRDefault="00740AF5" w:rsidP="00740AF5">
                  <w:pPr>
                    <w:spacing w:after="100" w:line="276" w:lineRule="auto"/>
                    <w:ind w:right="616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3697C5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</w:tc>
      </w:tr>
      <w:tr w:rsidR="00740AF5" w:rsidRPr="00C1320D" w14:paraId="46C837C2" w14:textId="77777777" w:rsidTr="00E92DEE">
        <w:trPr>
          <w:jc w:val="center"/>
        </w:trPr>
        <w:tc>
          <w:tcPr>
            <w:tcW w:w="9990" w:type="dxa"/>
            <w:gridSpan w:val="2"/>
          </w:tcPr>
          <w:p w14:paraId="4715B463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  <w:r w:rsidRPr="00C1320D"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  <w:t>Bibliografía</w:t>
            </w:r>
          </w:p>
          <w:p w14:paraId="26B61514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  <w:p w14:paraId="3253754F" w14:textId="77777777" w:rsidR="00740AF5" w:rsidRPr="00C1320D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</w:tc>
      </w:tr>
    </w:tbl>
    <w:p w14:paraId="00000025" w14:textId="77777777" w:rsidR="005F3899" w:rsidRDefault="005F3899"/>
    <w:p w14:paraId="00000026" w14:textId="77777777" w:rsidR="005F3899" w:rsidRDefault="005F3899"/>
    <w:p w14:paraId="00000027" w14:textId="77777777" w:rsidR="005F3899" w:rsidRDefault="005F3899"/>
    <w:sectPr w:rsidR="005F389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CD94D" w14:textId="77777777" w:rsidR="002C13C3" w:rsidRDefault="002C13C3" w:rsidP="000141DB">
      <w:pPr>
        <w:spacing w:after="0" w:line="240" w:lineRule="auto"/>
      </w:pPr>
      <w:r>
        <w:separator/>
      </w:r>
    </w:p>
  </w:endnote>
  <w:endnote w:type="continuationSeparator" w:id="0">
    <w:p w14:paraId="398F1F44" w14:textId="77777777" w:rsidR="002C13C3" w:rsidRDefault="002C13C3" w:rsidP="0001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4963DC81-7753-4757-9A3E-3F97A99D1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9DE74A29-C7AD-4F87-880D-1F1BC96C20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C5740F-B61B-4140-B852-7437859CDA63}"/>
    <w:embedBold r:id="rId4" w:fontKey="{985F4D0A-2DF2-4275-A954-E3F3ECB6D8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67E2824-932D-4ACC-B392-C8F813E38D3D}"/>
    <w:embedItalic r:id="rId6" w:fontKey="{C4F714F8-6E0B-49F0-9FCF-ACAE1EB100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2B025B-07CB-4692-A17B-E338AB6DD7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81781" w14:textId="77777777" w:rsidR="002C13C3" w:rsidRDefault="002C13C3" w:rsidP="000141DB">
      <w:pPr>
        <w:spacing w:after="0" w:line="240" w:lineRule="auto"/>
      </w:pPr>
      <w:r>
        <w:separator/>
      </w:r>
    </w:p>
  </w:footnote>
  <w:footnote w:type="continuationSeparator" w:id="0">
    <w:p w14:paraId="77E2C922" w14:textId="77777777" w:rsidR="002C13C3" w:rsidRDefault="002C13C3" w:rsidP="0001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B4AE2"/>
    <w:multiLevelType w:val="multilevel"/>
    <w:tmpl w:val="23F6F5D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4F43395"/>
    <w:multiLevelType w:val="multilevel"/>
    <w:tmpl w:val="1CECE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5951E0"/>
    <w:multiLevelType w:val="multilevel"/>
    <w:tmpl w:val="96E699D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B36EC8"/>
    <w:multiLevelType w:val="hybridMultilevel"/>
    <w:tmpl w:val="EA36DA24"/>
    <w:lvl w:ilvl="0" w:tplc="927888E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B7044"/>
    <w:multiLevelType w:val="multilevel"/>
    <w:tmpl w:val="7A10302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739F6E8E"/>
    <w:multiLevelType w:val="hybridMultilevel"/>
    <w:tmpl w:val="82628B1C"/>
    <w:lvl w:ilvl="0" w:tplc="9CDC204C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275464">
    <w:abstractNumId w:val="2"/>
  </w:num>
  <w:num w:numId="2" w16cid:durableId="955526732">
    <w:abstractNumId w:val="3"/>
  </w:num>
  <w:num w:numId="3" w16cid:durableId="1855220828">
    <w:abstractNumId w:val="5"/>
  </w:num>
  <w:num w:numId="4" w16cid:durableId="1838111757">
    <w:abstractNumId w:val="1"/>
  </w:num>
  <w:num w:numId="5" w16cid:durableId="1048997310">
    <w:abstractNumId w:val="4"/>
  </w:num>
  <w:num w:numId="6" w16cid:durableId="40383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99"/>
    <w:rsid w:val="000141DB"/>
    <w:rsid w:val="00110A76"/>
    <w:rsid w:val="001E31E2"/>
    <w:rsid w:val="002C13C3"/>
    <w:rsid w:val="004275C0"/>
    <w:rsid w:val="004A5E48"/>
    <w:rsid w:val="004C06B8"/>
    <w:rsid w:val="005D10C6"/>
    <w:rsid w:val="005F3899"/>
    <w:rsid w:val="00740AF5"/>
    <w:rsid w:val="00762715"/>
    <w:rsid w:val="008F6856"/>
    <w:rsid w:val="009077AB"/>
    <w:rsid w:val="00A3798F"/>
    <w:rsid w:val="00A8430F"/>
    <w:rsid w:val="00AB269C"/>
    <w:rsid w:val="00F2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8FA9"/>
  <w15:docId w15:val="{16B1CDC2-29D1-498E-B260-B25E6CBF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B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B50E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B50E1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F6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41DB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41D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141D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41D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41D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11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escuela49@tdf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GYwhWrpGNJ52KfjSNIFC0eDKw==">CgMxLjAyCGguZ2pkZ3hzOAByITFpbldVc0pYeHdHV043VU9sbXNvdVlyandRUEt4SVZ4Sw==</go:docsCustomData>
</go:gDocsCustomXmlDataStorage>
</file>

<file path=customXml/itemProps1.xml><?xml version="1.0" encoding="utf-8"?>
<ds:datastoreItem xmlns:ds="http://schemas.openxmlformats.org/officeDocument/2006/customXml" ds:itemID="{9553D080-E2F1-4834-94DB-974DAD02F4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Luciana Fernandez</cp:lastModifiedBy>
  <cp:revision>4</cp:revision>
  <dcterms:created xsi:type="dcterms:W3CDTF">2025-03-25T16:36:00Z</dcterms:created>
  <dcterms:modified xsi:type="dcterms:W3CDTF">2025-03-25T16:55:00Z</dcterms:modified>
</cp:coreProperties>
</file>