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37B" w:rsidRDefault="008F43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4"/>
          <w:szCs w:val="14"/>
        </w:rPr>
      </w:pPr>
    </w:p>
    <w:p w:rsidR="008F437B" w:rsidRDefault="008F43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4"/>
          <w:szCs w:val="14"/>
        </w:rPr>
      </w:pPr>
    </w:p>
    <w:p w:rsidR="008F437B" w:rsidRDefault="008F43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4"/>
          <w:szCs w:val="14"/>
        </w:rPr>
      </w:pPr>
    </w:p>
    <w:p w:rsidR="008F437B" w:rsidRDefault="00785A28">
      <w:pPr>
        <w:spacing w:before="130"/>
        <w:ind w:left="699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NOTA Nº </w:t>
      </w:r>
      <w:r w:rsidR="00DB0F8F">
        <w:rPr>
          <w:b/>
          <w:sz w:val="24"/>
          <w:szCs w:val="24"/>
        </w:rPr>
        <w:t>271</w:t>
      </w:r>
      <w:r w:rsidR="005317EF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/ </w:t>
      </w:r>
      <w:r w:rsidR="00DE6FA0">
        <w:rPr>
          <w:b/>
          <w:sz w:val="24"/>
          <w:szCs w:val="24"/>
        </w:rPr>
        <w:t>24</w:t>
      </w:r>
      <w:r>
        <w:rPr>
          <w:b/>
          <w:sz w:val="24"/>
          <w:szCs w:val="24"/>
        </w:rPr>
        <w:t xml:space="preserve">  L: B.P.P</w:t>
      </w:r>
    </w:p>
    <w:p w:rsidR="008F437B" w:rsidRDefault="00DE6FA0">
      <w:pPr>
        <w:spacing w:before="41"/>
        <w:ind w:left="5711"/>
        <w:rPr>
          <w:b/>
          <w:sz w:val="24"/>
          <w:szCs w:val="24"/>
        </w:rPr>
      </w:pPr>
      <w:r>
        <w:rPr>
          <w:b/>
          <w:sz w:val="24"/>
          <w:szCs w:val="24"/>
        </w:rPr>
        <w:t>Río Grande,  27</w:t>
      </w:r>
      <w:r w:rsidR="00785A28">
        <w:rPr>
          <w:b/>
          <w:sz w:val="24"/>
          <w:szCs w:val="24"/>
        </w:rPr>
        <w:t xml:space="preserve"> de </w:t>
      </w:r>
      <w:r>
        <w:rPr>
          <w:b/>
          <w:sz w:val="24"/>
          <w:szCs w:val="24"/>
        </w:rPr>
        <w:t>Noviembre</w:t>
      </w:r>
      <w:r w:rsidR="00785A28">
        <w:rPr>
          <w:b/>
          <w:sz w:val="24"/>
          <w:szCs w:val="24"/>
        </w:rPr>
        <w:t xml:space="preserve"> de 2024</w:t>
      </w:r>
    </w:p>
    <w:p w:rsidR="008F437B" w:rsidRDefault="008F43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Trebuchet MS" w:hAnsi="Trebuchet MS" w:cs="Trebuchet MS"/>
          <w:b/>
          <w:color w:val="000000"/>
          <w:sz w:val="20"/>
          <w:szCs w:val="20"/>
        </w:rPr>
      </w:pPr>
    </w:p>
    <w:p w:rsidR="008F437B" w:rsidRDefault="008F43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Trebuchet MS" w:hAnsi="Trebuchet MS" w:cs="Trebuchet MS"/>
          <w:b/>
          <w:color w:val="000000"/>
          <w:sz w:val="20"/>
          <w:szCs w:val="20"/>
        </w:rPr>
      </w:pPr>
    </w:p>
    <w:p w:rsidR="008F437B" w:rsidRDefault="008F437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" w:after="0" w:line="240" w:lineRule="auto"/>
        <w:rPr>
          <w:rFonts w:ascii="Trebuchet MS" w:eastAsia="Trebuchet MS" w:hAnsi="Trebuchet MS" w:cs="Trebuchet MS"/>
          <w:b/>
          <w:color w:val="000000"/>
          <w:sz w:val="19"/>
          <w:szCs w:val="19"/>
        </w:rPr>
      </w:pPr>
    </w:p>
    <w:p w:rsidR="008F437B" w:rsidRDefault="00785A2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 w:after="0" w:line="240" w:lineRule="auto"/>
        <w:ind w:left="1398" w:right="1475" w:firstLine="1398"/>
        <w:jc w:val="center"/>
        <w:rPr>
          <w:rFonts w:ascii="Trebuchet MS" w:eastAsia="Trebuchet MS" w:hAnsi="Trebuchet MS" w:cs="Trebuchet MS"/>
          <w:b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b/>
          <w:color w:val="000000"/>
          <w:sz w:val="26"/>
          <w:szCs w:val="26"/>
        </w:rPr>
        <w:t>CONCURSO PÚBLICO</w:t>
      </w:r>
    </w:p>
    <w:p w:rsidR="008F437B" w:rsidRDefault="00785A28">
      <w:pPr>
        <w:spacing w:before="152" w:line="360" w:lineRule="auto"/>
        <w:ind w:left="2420" w:right="234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PARA LA COBERTURA DE CARGOS Y HORAS CÁTEDRA BACHILLERATO POPULAR “PRESENTE”</w:t>
      </w:r>
    </w:p>
    <w:p w:rsidR="008F437B" w:rsidRDefault="008F437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jc w:val="both"/>
        <w:rPr>
          <w:rFonts w:ascii="Trebuchet MS" w:eastAsia="Trebuchet MS" w:hAnsi="Trebuchet MS" w:cs="Trebuchet MS"/>
          <w:b/>
          <w:color w:val="000000"/>
          <w:sz w:val="25"/>
          <w:szCs w:val="25"/>
        </w:rPr>
      </w:pPr>
    </w:p>
    <w:p w:rsidR="008F437B" w:rsidRDefault="00785A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40"/>
        <w:jc w:val="both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El Ministerio de Educación, Cultura, Ciencia y Tecnología de la Provincia de Tierra del Fuego</w:t>
      </w:r>
    </w:p>
    <w:p w:rsidR="008F437B" w:rsidRDefault="00785A2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7" w:after="0" w:line="360" w:lineRule="auto"/>
        <w:ind w:left="1040" w:right="1033"/>
        <w:jc w:val="both"/>
        <w:rPr>
          <w:rFonts w:ascii="Trebuchet MS" w:eastAsia="Trebuchet MS" w:hAnsi="Trebuchet MS" w:cs="Trebuchet MS"/>
          <w:color w:val="000000"/>
        </w:rPr>
      </w:pPr>
      <w:proofErr w:type="spellStart"/>
      <w:r>
        <w:rPr>
          <w:rFonts w:ascii="Trebuchet MS" w:eastAsia="Trebuchet MS" w:hAnsi="Trebuchet MS" w:cs="Trebuchet MS"/>
          <w:color w:val="000000"/>
        </w:rPr>
        <w:t>A.e</w:t>
      </w:r>
      <w:proofErr w:type="spellEnd"/>
      <w:r>
        <w:rPr>
          <w:rFonts w:ascii="Trebuchet MS" w:eastAsia="Trebuchet MS" w:hAnsi="Trebuchet MS" w:cs="Trebuchet MS"/>
          <w:color w:val="000000"/>
        </w:rPr>
        <w:t xml:space="preserve"> I.A.S, a través de la Dirección Provincial de Educación Permanente de Jóvenes y Adultos, llama a concurso público para la cobertura de cargos y horas cátedra del Bachillerato Popular “Presente”, de la ciudad de Río Grande ciclo 2024 de acuerdo a la Resolución</w:t>
      </w:r>
    </w:p>
    <w:p w:rsidR="008F437B" w:rsidRDefault="00785A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40" w:right="1040"/>
        <w:jc w:val="both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M.E.C.C y T. Nº 2062/2021. Ello, en el marco de la Ley Provincial Nº761/08 (Régimen de acumulación de cargos, horas cátedra y/o funciones e incompatibilidades)</w:t>
      </w:r>
    </w:p>
    <w:p w:rsidR="008F437B" w:rsidRDefault="008F437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7" w:after="0" w:line="360" w:lineRule="auto"/>
        <w:ind w:left="1040" w:right="1033"/>
        <w:jc w:val="both"/>
        <w:rPr>
          <w:rFonts w:ascii="Trebuchet MS" w:eastAsia="Trebuchet MS" w:hAnsi="Trebuchet MS" w:cs="Trebuchet MS"/>
          <w:color w:val="000000"/>
        </w:rPr>
      </w:pPr>
    </w:p>
    <w:p w:rsidR="008F437B" w:rsidRDefault="00785A2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eastAsia="Trebuchet MS" w:hAnsi="Trebuchet MS" w:cs="Trebuchet MS"/>
          <w:b/>
          <w:highlight w:val="white"/>
          <w:u w:val="single"/>
        </w:rPr>
      </w:pPr>
      <w:r>
        <w:rPr>
          <w:rFonts w:ascii="Trebuchet MS" w:eastAsia="Trebuchet MS" w:hAnsi="Trebuchet MS" w:cs="Trebuchet MS"/>
          <w:b/>
          <w:highlight w:val="white"/>
          <w:u w:val="single"/>
        </w:rPr>
        <w:t>POSTULANTES A HORAS CÁTEDRA</w:t>
      </w:r>
    </w:p>
    <w:p w:rsidR="008F437B" w:rsidRDefault="00785A2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eastAsia="Trebuchet MS" w:hAnsi="Trebuchet MS" w:cs="Trebuchet MS"/>
          <w:highlight w:val="white"/>
          <w:u w:val="single"/>
        </w:rPr>
      </w:pPr>
      <w:r>
        <w:rPr>
          <w:rFonts w:ascii="Trebuchet MS" w:eastAsia="Trebuchet MS" w:hAnsi="Trebuchet MS" w:cs="Trebuchet MS"/>
          <w:highlight w:val="white"/>
          <w:u w:val="single"/>
        </w:rPr>
        <w:t>REQUISITOS</w:t>
      </w:r>
    </w:p>
    <w:p w:rsidR="008F437B" w:rsidRDefault="00785A2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jc w:val="both"/>
        <w:rPr>
          <w:rFonts w:ascii="Trebuchet MS" w:eastAsia="Trebuchet MS" w:hAnsi="Trebuchet MS" w:cs="Trebuchet MS"/>
          <w:highlight w:val="white"/>
        </w:rPr>
      </w:pPr>
      <w:r>
        <w:rPr>
          <w:rFonts w:ascii="Trebuchet MS" w:eastAsia="Trebuchet MS" w:hAnsi="Trebuchet MS" w:cs="Trebuchet MS"/>
          <w:highlight w:val="white"/>
        </w:rPr>
        <w:t>Los/las interesados/as deberán cumplir con los siguientes requisitos:</w:t>
      </w:r>
    </w:p>
    <w:p w:rsidR="008F437B" w:rsidRDefault="00785A28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 w:line="276" w:lineRule="auto"/>
        <w:ind w:firstLine="709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 xml:space="preserve">Estar inscriptos/as y merituados/as en el listado de Junta de Clasificación y Disciplina del Nivel Secundario para el/los espacios curricular/es a concursar o, en su defecto, presentar Certificado de Alcances, Competencias e Incumbencias para el desempeño de la Docencia en el Nivel Secundario de la Modalidad EPJA de la Provincia de Tierra del Fuego </w:t>
      </w:r>
      <w:proofErr w:type="spellStart"/>
      <w:r>
        <w:rPr>
          <w:rFonts w:ascii="Trebuchet MS" w:eastAsia="Trebuchet MS" w:hAnsi="Trebuchet MS" w:cs="Trebuchet MS"/>
        </w:rPr>
        <w:t>A.e</w:t>
      </w:r>
      <w:proofErr w:type="spellEnd"/>
      <w:r>
        <w:rPr>
          <w:rFonts w:ascii="Trebuchet MS" w:eastAsia="Trebuchet MS" w:hAnsi="Trebuchet MS" w:cs="Trebuchet MS"/>
        </w:rPr>
        <w:t xml:space="preserve"> I.A.S.</w:t>
      </w:r>
    </w:p>
    <w:p w:rsidR="008F437B" w:rsidRDefault="00785A28">
      <w:pPr>
        <w:widowControl w:val="0"/>
        <w:numPr>
          <w:ilvl w:val="0"/>
          <w:numId w:val="6"/>
        </w:numPr>
        <w:tabs>
          <w:tab w:val="left" w:pos="1296"/>
        </w:tabs>
        <w:spacing w:before="200" w:after="0" w:line="276" w:lineRule="auto"/>
        <w:ind w:firstLine="709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Presentar una propuesta de enseñanza enmarcada en la estructura curricular jurisdiccional de la EPJA y en el proyecto educativo institucional del Bachillerato Popular.</w:t>
      </w:r>
    </w:p>
    <w:p w:rsidR="008F437B" w:rsidRDefault="00785A2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jc w:val="both"/>
        <w:rPr>
          <w:rFonts w:ascii="Trebuchet MS" w:eastAsia="Trebuchet MS" w:hAnsi="Trebuchet MS" w:cs="Trebuchet MS"/>
          <w:u w:val="single"/>
        </w:rPr>
      </w:pPr>
      <w:r>
        <w:rPr>
          <w:rFonts w:ascii="Trebuchet MS" w:eastAsia="Trebuchet MS" w:hAnsi="Trebuchet MS" w:cs="Trebuchet MS"/>
          <w:u w:val="single"/>
        </w:rPr>
        <w:t>INSCRIPCIÓN</w:t>
      </w:r>
    </w:p>
    <w:p w:rsidR="008F437B" w:rsidRDefault="00785A2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Para la inscripción se deberá remitir la documentación que se detalla en el siguiente orden:</w:t>
      </w:r>
    </w:p>
    <w:p w:rsidR="008F437B" w:rsidRDefault="00785A28">
      <w:pPr>
        <w:widowControl w:val="0"/>
        <w:numPr>
          <w:ilvl w:val="0"/>
          <w:numId w:val="7"/>
        </w:numPr>
        <w:spacing w:before="200" w:after="0" w:line="276" w:lineRule="auto"/>
        <w:ind w:right="769" w:firstLine="709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Copia DNI</w:t>
      </w:r>
    </w:p>
    <w:p w:rsidR="008F437B" w:rsidRDefault="00785A28">
      <w:pPr>
        <w:widowControl w:val="0"/>
        <w:numPr>
          <w:ilvl w:val="0"/>
          <w:numId w:val="7"/>
        </w:numPr>
        <w:spacing w:before="200" w:after="0" w:line="276" w:lineRule="auto"/>
        <w:ind w:right="-94" w:firstLine="709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Currículum Vitae con copia de la documentación respaldatoria de títulos y certificados.</w:t>
      </w:r>
    </w:p>
    <w:p w:rsidR="008F437B" w:rsidRDefault="00785A28">
      <w:pPr>
        <w:widowControl w:val="0"/>
        <w:numPr>
          <w:ilvl w:val="0"/>
          <w:numId w:val="7"/>
        </w:numPr>
        <w:tabs>
          <w:tab w:val="left" w:pos="1296"/>
        </w:tabs>
        <w:spacing w:before="200" w:after="0" w:line="276" w:lineRule="auto"/>
        <w:ind w:firstLine="709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Propuesta de enseñanza.</w:t>
      </w:r>
    </w:p>
    <w:p w:rsidR="008F437B" w:rsidRDefault="008F437B">
      <w:pPr>
        <w:widowControl w:val="0"/>
        <w:spacing w:before="200"/>
        <w:ind w:right="91" w:firstLine="709"/>
        <w:rPr>
          <w:rFonts w:ascii="Trebuchet MS" w:eastAsia="Trebuchet MS" w:hAnsi="Trebuchet MS" w:cs="Trebuchet MS"/>
        </w:rPr>
      </w:pPr>
    </w:p>
    <w:p w:rsidR="008F437B" w:rsidRDefault="008F437B">
      <w:pPr>
        <w:widowControl w:val="0"/>
        <w:spacing w:before="200"/>
        <w:ind w:right="91" w:firstLine="709"/>
        <w:rPr>
          <w:rFonts w:ascii="Trebuchet MS" w:eastAsia="Trebuchet MS" w:hAnsi="Trebuchet MS" w:cs="Trebuchet MS"/>
        </w:rPr>
      </w:pPr>
    </w:p>
    <w:p w:rsidR="008F437B" w:rsidRDefault="008F437B">
      <w:pPr>
        <w:widowControl w:val="0"/>
        <w:spacing w:before="200"/>
        <w:ind w:right="91" w:firstLine="709"/>
        <w:rPr>
          <w:rFonts w:ascii="Trebuchet MS" w:eastAsia="Trebuchet MS" w:hAnsi="Trebuchet MS" w:cs="Trebuchet MS"/>
        </w:rPr>
      </w:pPr>
    </w:p>
    <w:p w:rsidR="008F437B" w:rsidRDefault="008F437B">
      <w:pPr>
        <w:widowControl w:val="0"/>
        <w:spacing w:before="200"/>
        <w:ind w:right="91" w:firstLine="709"/>
        <w:rPr>
          <w:rFonts w:ascii="Trebuchet MS" w:eastAsia="Trebuchet MS" w:hAnsi="Trebuchet MS" w:cs="Trebuchet MS"/>
        </w:rPr>
      </w:pPr>
    </w:p>
    <w:p w:rsidR="008F437B" w:rsidRDefault="008F437B">
      <w:pPr>
        <w:widowControl w:val="0"/>
        <w:spacing w:before="200"/>
        <w:ind w:right="91" w:firstLine="709"/>
        <w:rPr>
          <w:rFonts w:ascii="Trebuchet MS" w:eastAsia="Trebuchet MS" w:hAnsi="Trebuchet MS" w:cs="Trebuchet MS"/>
        </w:rPr>
      </w:pPr>
    </w:p>
    <w:p w:rsidR="008F437B" w:rsidRDefault="00785A28">
      <w:pPr>
        <w:widowControl w:val="0"/>
        <w:spacing w:before="200"/>
        <w:ind w:right="91" w:firstLine="709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 xml:space="preserve">Toda la documentación deberá ser enviada en un único archivo en formato PDF al correo electrónico: </w:t>
      </w:r>
      <w:hyperlink r:id="rId8">
        <w:r>
          <w:rPr>
            <w:rFonts w:ascii="Trebuchet MS" w:eastAsia="Trebuchet MS" w:hAnsi="Trebuchet MS" w:cs="Trebuchet MS"/>
            <w:u w:val="single"/>
          </w:rPr>
          <w:t>bpp@tdf.edu.ar</w:t>
        </w:r>
      </w:hyperlink>
      <w:r>
        <w:rPr>
          <w:rFonts w:ascii="Trebuchet MS" w:eastAsia="Trebuchet MS" w:hAnsi="Trebuchet MS" w:cs="Trebuchet MS"/>
        </w:rPr>
        <w:t xml:space="preserve"> indicando en el asunto: Nombre y apellido - horas a las que se postula. Ejemplos: Laura </w:t>
      </w:r>
      <w:proofErr w:type="spellStart"/>
      <w:r>
        <w:rPr>
          <w:rFonts w:ascii="Trebuchet MS" w:eastAsia="Trebuchet MS" w:hAnsi="Trebuchet MS" w:cs="Trebuchet MS"/>
        </w:rPr>
        <w:t>Sanchez</w:t>
      </w:r>
      <w:proofErr w:type="spellEnd"/>
      <w:r>
        <w:rPr>
          <w:rFonts w:ascii="Trebuchet MS" w:eastAsia="Trebuchet MS" w:hAnsi="Trebuchet MS" w:cs="Trebuchet MS"/>
        </w:rPr>
        <w:t>- Inglés.</w:t>
      </w:r>
    </w:p>
    <w:p w:rsidR="008F437B" w:rsidRDefault="00785A28">
      <w:pPr>
        <w:widowControl w:val="0"/>
        <w:spacing w:before="200"/>
        <w:ind w:firstLine="709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Se confirmará la recepción de la documentación con “RECIBIDO”.</w:t>
      </w:r>
    </w:p>
    <w:p w:rsidR="008F437B" w:rsidRDefault="00785A28">
      <w:pPr>
        <w:widowControl w:val="0"/>
        <w:spacing w:before="200"/>
        <w:ind w:firstLine="709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Luego, el Bachillerato Popular Presente enviará por correo electrónico el enlace para la entrevista virtual por MEET, la fecha y el horario de la misma. El/la postulante deberá confirmar la recepción del mismo. En el caso que el/la postulante lo requiera, la institución emitirá una constancia de asistencia a la entrevista.</w:t>
      </w:r>
    </w:p>
    <w:p w:rsidR="008F437B" w:rsidRDefault="00785A28">
      <w:pPr>
        <w:widowControl w:val="0"/>
        <w:spacing w:before="200"/>
        <w:ind w:firstLine="709"/>
        <w:rPr>
          <w:rFonts w:ascii="Trebuchet MS" w:eastAsia="Trebuchet MS" w:hAnsi="Trebuchet MS" w:cs="Trebuchet MS"/>
          <w:u w:val="single"/>
        </w:rPr>
      </w:pPr>
      <w:r>
        <w:rPr>
          <w:rFonts w:ascii="Trebuchet MS" w:eastAsia="Trebuchet MS" w:hAnsi="Trebuchet MS" w:cs="Trebuchet MS"/>
          <w:u w:val="single"/>
        </w:rPr>
        <w:t>RESULTADOS</w:t>
      </w:r>
    </w:p>
    <w:p w:rsidR="008F437B" w:rsidRDefault="00785A28">
      <w:pPr>
        <w:widowControl w:val="0"/>
        <w:spacing w:before="200"/>
        <w:ind w:firstLine="709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Realizado el concurso se publicarán los listados por orden de mérito de los/las postulantes, según la titulación de los mismos, de acuerdo a lo indicado en la Resolución M.E.C.C y T. Nº 2062/2021.</w:t>
      </w:r>
    </w:p>
    <w:p w:rsidR="008F437B" w:rsidRDefault="008F437B">
      <w:pPr>
        <w:widowControl w:val="0"/>
        <w:spacing w:before="200"/>
        <w:ind w:left="720" w:firstLine="709"/>
        <w:rPr>
          <w:rFonts w:ascii="Trebuchet MS" w:eastAsia="Trebuchet MS" w:hAnsi="Trebuchet MS" w:cs="Trebuchet MS"/>
        </w:rPr>
      </w:pPr>
    </w:p>
    <w:p w:rsidR="008F437B" w:rsidRDefault="00785A2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eastAsia="Trebuchet MS" w:hAnsi="Trebuchet MS" w:cs="Trebuchet MS"/>
          <w:b/>
          <w:highlight w:val="white"/>
          <w:u w:val="single"/>
        </w:rPr>
      </w:pPr>
      <w:r>
        <w:rPr>
          <w:rFonts w:ascii="Trebuchet MS" w:eastAsia="Trebuchet MS" w:hAnsi="Trebuchet MS" w:cs="Trebuchet MS"/>
          <w:b/>
          <w:highlight w:val="white"/>
          <w:u w:val="single"/>
        </w:rPr>
        <w:t>POSTULANTES A CARGOS</w:t>
      </w:r>
    </w:p>
    <w:p w:rsidR="008F437B" w:rsidRDefault="00785A28">
      <w:pPr>
        <w:widowControl w:val="0"/>
        <w:tabs>
          <w:tab w:val="left" w:pos="1370"/>
        </w:tabs>
        <w:spacing w:before="200"/>
        <w:ind w:right="111" w:firstLine="709"/>
        <w:rPr>
          <w:rFonts w:ascii="Trebuchet MS" w:eastAsia="Trebuchet MS" w:hAnsi="Trebuchet MS" w:cs="Trebuchet MS"/>
          <w:b/>
        </w:rPr>
      </w:pPr>
      <w:r>
        <w:rPr>
          <w:rFonts w:ascii="Trebuchet MS" w:eastAsia="Trebuchet MS" w:hAnsi="Trebuchet MS" w:cs="Trebuchet MS"/>
          <w:b/>
        </w:rPr>
        <w:t>TUTOR/A - Jornada simple - Cód. 415</w:t>
      </w:r>
    </w:p>
    <w:p w:rsidR="008F437B" w:rsidRDefault="00785A2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eastAsia="Trebuchet MS" w:hAnsi="Trebuchet MS" w:cs="Trebuchet MS"/>
          <w:highlight w:val="white"/>
          <w:u w:val="single"/>
        </w:rPr>
      </w:pPr>
      <w:r>
        <w:rPr>
          <w:rFonts w:ascii="Trebuchet MS" w:eastAsia="Trebuchet MS" w:hAnsi="Trebuchet MS" w:cs="Trebuchet MS"/>
          <w:highlight w:val="white"/>
          <w:u w:val="single"/>
        </w:rPr>
        <w:t>REQUISITOS</w:t>
      </w:r>
    </w:p>
    <w:p w:rsidR="008F437B" w:rsidRDefault="00785A2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highlight w:val="white"/>
        </w:rPr>
        <w:t>Los/las interesados/as deberán cumplir con los siguientes requisitos:</w:t>
      </w:r>
    </w:p>
    <w:p w:rsidR="008F437B" w:rsidRDefault="00785A28">
      <w:pPr>
        <w:widowControl w:val="0"/>
        <w:numPr>
          <w:ilvl w:val="0"/>
          <w:numId w:val="1"/>
        </w:numPr>
        <w:tabs>
          <w:tab w:val="left" w:pos="1370"/>
        </w:tabs>
        <w:spacing w:before="200" w:after="0" w:line="276" w:lineRule="auto"/>
        <w:ind w:right="111" w:firstLine="709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Poseer título docente para el nivel secundario.</w:t>
      </w:r>
    </w:p>
    <w:p w:rsidR="008F437B" w:rsidRDefault="00785A28">
      <w:pPr>
        <w:widowControl w:val="0"/>
        <w:numPr>
          <w:ilvl w:val="0"/>
          <w:numId w:val="1"/>
        </w:numPr>
        <w:tabs>
          <w:tab w:val="left" w:pos="1298"/>
        </w:tabs>
        <w:spacing w:before="200" w:after="0" w:line="276" w:lineRule="auto"/>
        <w:ind w:right="105" w:firstLine="709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Presentar un proyecto que contemple estrategias para el sostenimiento de las trayectorias de los/as estudiantes, articulación con la comunidad educativa y otros aspectos relevantes que contribuyan al proceso de enseñanza y de aprendizaje.</w:t>
      </w:r>
    </w:p>
    <w:p w:rsidR="008F437B" w:rsidRDefault="008F437B">
      <w:pPr>
        <w:widowControl w:val="0"/>
        <w:tabs>
          <w:tab w:val="left" w:pos="1320"/>
        </w:tabs>
        <w:spacing w:before="1"/>
        <w:ind w:right="107" w:firstLine="709"/>
        <w:rPr>
          <w:rFonts w:ascii="Trebuchet MS" w:eastAsia="Trebuchet MS" w:hAnsi="Trebuchet MS" w:cs="Trebuchet MS"/>
        </w:rPr>
      </w:pPr>
    </w:p>
    <w:p w:rsidR="008F437B" w:rsidRDefault="00785A28">
      <w:pPr>
        <w:widowControl w:val="0"/>
        <w:tabs>
          <w:tab w:val="left" w:pos="1320"/>
        </w:tabs>
        <w:spacing w:before="1"/>
        <w:ind w:right="107" w:firstLine="709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Los/las aspirantes que se presenten al concurso y no reúnan los requisitos expresados podrán participar del mismo cuando reúnan las siguientes condiciones.</w:t>
      </w:r>
    </w:p>
    <w:p w:rsidR="008F437B" w:rsidRDefault="008F437B">
      <w:pPr>
        <w:widowControl w:val="0"/>
        <w:tabs>
          <w:tab w:val="left" w:pos="1320"/>
        </w:tabs>
        <w:spacing w:before="1"/>
        <w:ind w:right="107" w:firstLine="709"/>
        <w:rPr>
          <w:rFonts w:ascii="Trebuchet MS" w:eastAsia="Trebuchet MS" w:hAnsi="Trebuchet MS" w:cs="Trebuchet MS"/>
        </w:rPr>
      </w:pPr>
    </w:p>
    <w:p w:rsidR="008F437B" w:rsidRDefault="00785A28">
      <w:pPr>
        <w:widowControl w:val="0"/>
        <w:numPr>
          <w:ilvl w:val="0"/>
          <w:numId w:val="5"/>
        </w:numPr>
        <w:tabs>
          <w:tab w:val="left" w:pos="1320"/>
        </w:tabs>
        <w:spacing w:before="1" w:after="0" w:line="276" w:lineRule="auto"/>
        <w:ind w:right="107" w:firstLine="709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Poseer título oficial técnico y/o profesional emitido por instituciones de Nivel Superior en el campo de la Educación, el Trabajo Social, la Psicología o la Psicopedagogía.</w:t>
      </w:r>
    </w:p>
    <w:p w:rsidR="008F437B" w:rsidRDefault="00785A28">
      <w:pPr>
        <w:widowControl w:val="0"/>
        <w:numPr>
          <w:ilvl w:val="0"/>
          <w:numId w:val="5"/>
        </w:numPr>
        <w:tabs>
          <w:tab w:val="left" w:pos="1298"/>
        </w:tabs>
        <w:spacing w:before="200" w:after="0" w:line="276" w:lineRule="auto"/>
        <w:ind w:right="105" w:firstLine="709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Presentar un proyecto que contemple estrategias para el sostenimiento de las trayectorias de los/as estudiantes, articulación con la comunidad educativa y otros aspectos relevantes que contribuyan al proceso de enseñanza y de aprendizaje.</w:t>
      </w:r>
    </w:p>
    <w:p w:rsidR="008F437B" w:rsidRDefault="00785A2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eastAsia="Trebuchet MS" w:hAnsi="Trebuchet MS" w:cs="Trebuchet MS"/>
          <w:u w:val="single"/>
        </w:rPr>
      </w:pPr>
      <w:r>
        <w:rPr>
          <w:rFonts w:ascii="Trebuchet MS" w:eastAsia="Trebuchet MS" w:hAnsi="Trebuchet MS" w:cs="Trebuchet MS"/>
          <w:u w:val="single"/>
        </w:rPr>
        <w:t>INSCRIPCIÓN</w:t>
      </w:r>
    </w:p>
    <w:p w:rsidR="008F437B" w:rsidRDefault="00785A2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Para la inscripción se deberá remitir la documentación que se detalla en el siguiente orden:</w:t>
      </w:r>
    </w:p>
    <w:p w:rsidR="008F437B" w:rsidRDefault="00785A28">
      <w:pPr>
        <w:widowControl w:val="0"/>
        <w:numPr>
          <w:ilvl w:val="0"/>
          <w:numId w:val="7"/>
        </w:numPr>
        <w:spacing w:before="200" w:after="0" w:line="276" w:lineRule="auto"/>
        <w:ind w:right="769" w:firstLine="709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Copia DNI</w:t>
      </w:r>
    </w:p>
    <w:p w:rsidR="008F437B" w:rsidRDefault="00785A28">
      <w:pPr>
        <w:widowControl w:val="0"/>
        <w:numPr>
          <w:ilvl w:val="0"/>
          <w:numId w:val="7"/>
        </w:numPr>
        <w:spacing w:before="200" w:after="0" w:line="276" w:lineRule="auto"/>
        <w:ind w:right="-94" w:firstLine="709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Currículum Vitae con copia de la documentación respaldatoria de títulos y certificados.</w:t>
      </w:r>
    </w:p>
    <w:p w:rsidR="008F437B" w:rsidRDefault="00785A28">
      <w:pPr>
        <w:widowControl w:val="0"/>
        <w:numPr>
          <w:ilvl w:val="0"/>
          <w:numId w:val="7"/>
        </w:numPr>
        <w:tabs>
          <w:tab w:val="left" w:pos="1296"/>
        </w:tabs>
        <w:spacing w:before="200" w:after="0" w:line="276" w:lineRule="auto"/>
        <w:ind w:firstLine="709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Proyecto.</w:t>
      </w:r>
    </w:p>
    <w:p w:rsidR="008F437B" w:rsidRDefault="00785A28">
      <w:pPr>
        <w:widowControl w:val="0"/>
        <w:spacing w:before="200"/>
        <w:ind w:right="91" w:firstLine="709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lastRenderedPageBreak/>
        <w:t xml:space="preserve">Toda la documentación deberá ser enviada en un único archivo en formato PDF al correo electrónico: </w:t>
      </w:r>
      <w:hyperlink r:id="rId9">
        <w:r>
          <w:rPr>
            <w:rFonts w:ascii="Trebuchet MS" w:eastAsia="Trebuchet MS" w:hAnsi="Trebuchet MS" w:cs="Trebuchet MS"/>
            <w:u w:val="single"/>
          </w:rPr>
          <w:t>bpp@tdf.edu.ar</w:t>
        </w:r>
      </w:hyperlink>
      <w:r>
        <w:rPr>
          <w:rFonts w:ascii="Trebuchet MS" w:eastAsia="Trebuchet MS" w:hAnsi="Trebuchet MS" w:cs="Trebuchet MS"/>
        </w:rPr>
        <w:t xml:space="preserve"> indicando en el asunto: Nombre y apellido - cargo al que se postula. Ejemplos: Laura </w:t>
      </w:r>
      <w:proofErr w:type="spellStart"/>
      <w:r>
        <w:rPr>
          <w:rFonts w:ascii="Trebuchet MS" w:eastAsia="Trebuchet MS" w:hAnsi="Trebuchet MS" w:cs="Trebuchet MS"/>
        </w:rPr>
        <w:t>Sanchez</w:t>
      </w:r>
      <w:proofErr w:type="spellEnd"/>
      <w:r>
        <w:rPr>
          <w:rFonts w:ascii="Trebuchet MS" w:eastAsia="Trebuchet MS" w:hAnsi="Trebuchet MS" w:cs="Trebuchet MS"/>
        </w:rPr>
        <w:t>- Tutora.</w:t>
      </w:r>
    </w:p>
    <w:p w:rsidR="008F437B" w:rsidRDefault="00785A28">
      <w:pPr>
        <w:widowControl w:val="0"/>
        <w:spacing w:before="200"/>
        <w:ind w:firstLine="709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Se confirmará la recepción de la documentación con “RECIBIDO”.</w:t>
      </w:r>
    </w:p>
    <w:p w:rsidR="008F437B" w:rsidRDefault="008F437B">
      <w:pPr>
        <w:widowControl w:val="0"/>
        <w:spacing w:before="200"/>
        <w:ind w:firstLine="709"/>
        <w:rPr>
          <w:rFonts w:ascii="Trebuchet MS" w:eastAsia="Trebuchet MS" w:hAnsi="Trebuchet MS" w:cs="Trebuchet MS"/>
        </w:rPr>
      </w:pPr>
    </w:p>
    <w:p w:rsidR="008F437B" w:rsidRDefault="00785A28">
      <w:pPr>
        <w:widowControl w:val="0"/>
        <w:spacing w:before="200"/>
        <w:ind w:firstLine="709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Luego, el Bachillerato Popular Presente enviará por correo electrónico el enlace para la entrevista virtual por MEET, la fecha y el horario de la misma. El/la postulante deberá confirmar la recepción del mismo. En el caso que el/la postulante lo requiera, la institución emitirá una constancia de asistencia a la entrevista.</w:t>
      </w:r>
    </w:p>
    <w:p w:rsidR="008F437B" w:rsidRDefault="00785A28">
      <w:pPr>
        <w:widowControl w:val="0"/>
        <w:spacing w:before="200"/>
        <w:ind w:firstLine="709"/>
        <w:rPr>
          <w:rFonts w:ascii="Trebuchet MS" w:eastAsia="Trebuchet MS" w:hAnsi="Trebuchet MS" w:cs="Trebuchet MS"/>
          <w:u w:val="single"/>
        </w:rPr>
      </w:pPr>
      <w:r>
        <w:rPr>
          <w:rFonts w:ascii="Trebuchet MS" w:eastAsia="Trebuchet MS" w:hAnsi="Trebuchet MS" w:cs="Trebuchet MS"/>
          <w:u w:val="single"/>
        </w:rPr>
        <w:t>RESULTADOS</w:t>
      </w:r>
    </w:p>
    <w:p w:rsidR="008F437B" w:rsidRDefault="00785A28">
      <w:pPr>
        <w:widowControl w:val="0"/>
        <w:spacing w:before="200"/>
        <w:ind w:firstLine="709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Realizado el concurso se publicarán los listados por orden de mérito de los/las postulantes, según la titulación de los mismos, de acuerdo a lo indicado en la Resolución M.E.C.C y T. Nº 2062/2021.</w:t>
      </w:r>
    </w:p>
    <w:p w:rsidR="008F437B" w:rsidRDefault="00785A28">
      <w:pPr>
        <w:widowControl w:val="0"/>
        <w:spacing w:before="200"/>
        <w:ind w:firstLine="709"/>
        <w:rPr>
          <w:rFonts w:ascii="Trebuchet MS" w:eastAsia="Trebuchet MS" w:hAnsi="Trebuchet MS" w:cs="Trebuchet MS"/>
          <w:b/>
        </w:rPr>
      </w:pPr>
      <w:r>
        <w:rPr>
          <w:rFonts w:ascii="Trebuchet MS" w:eastAsia="Trebuchet MS" w:hAnsi="Trebuchet MS" w:cs="Trebuchet MS"/>
          <w:b/>
        </w:rPr>
        <w:t>COORDINACIÓN- JORNADA SIMPLE- COD.403</w:t>
      </w:r>
    </w:p>
    <w:p w:rsidR="008F437B" w:rsidRDefault="00785A28">
      <w:pPr>
        <w:widowControl w:val="0"/>
        <w:spacing w:before="200"/>
        <w:ind w:firstLine="709"/>
        <w:rPr>
          <w:rFonts w:ascii="Trebuchet MS" w:eastAsia="Trebuchet MS" w:hAnsi="Trebuchet MS" w:cs="Trebuchet MS"/>
          <w:b/>
          <w:u w:val="single"/>
        </w:rPr>
      </w:pPr>
      <w:r>
        <w:rPr>
          <w:rFonts w:ascii="Trebuchet MS" w:eastAsia="Trebuchet MS" w:hAnsi="Trebuchet MS" w:cs="Trebuchet MS"/>
          <w:b/>
          <w:u w:val="single"/>
        </w:rPr>
        <w:t>REQUISITOS</w:t>
      </w:r>
    </w:p>
    <w:p w:rsidR="008F437B" w:rsidRDefault="00785A28">
      <w:pPr>
        <w:widowControl w:val="0"/>
        <w:spacing w:before="200"/>
        <w:ind w:firstLine="709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Los/ las interesados/as deberán cumplir con los siguientes requisitos:</w:t>
      </w:r>
    </w:p>
    <w:p w:rsidR="008F437B" w:rsidRDefault="00785A2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00" w:after="0" w:line="240" w:lineRule="auto"/>
        <w:ind w:firstLine="709"/>
      </w:pPr>
      <w:r>
        <w:rPr>
          <w:rFonts w:ascii="Trebuchet MS" w:eastAsia="Trebuchet MS" w:hAnsi="Trebuchet MS" w:cs="Trebuchet MS"/>
          <w:color w:val="000000"/>
        </w:rPr>
        <w:t>Los/as aspirantes al cargo de Coordinador/a deberán poseer título docente para el nivel secundario y contar con, al menos, 01 (uno) año de experiencia en la Institución, habiéndose desempeñado en Horas</w:t>
      </w:r>
      <w:r>
        <w:rPr>
          <w:rFonts w:ascii="Trebuchet MS" w:eastAsia="Trebuchet MS" w:hAnsi="Trebuchet MS" w:cs="Trebuchet MS"/>
          <w:color w:val="000000"/>
          <w:u w:val="single"/>
        </w:rPr>
        <w:t xml:space="preserve"> Cátedra y/o Cargos docentes</w:t>
      </w:r>
    </w:p>
    <w:p w:rsidR="008F437B" w:rsidRDefault="00785A2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00" w:after="0" w:line="240" w:lineRule="auto"/>
        <w:ind w:firstLine="709"/>
      </w:pPr>
      <w:r>
        <w:rPr>
          <w:rFonts w:ascii="Trebuchet MS" w:eastAsia="Trebuchet MS" w:hAnsi="Trebuchet MS" w:cs="Trebuchet MS"/>
          <w:color w:val="000000"/>
        </w:rPr>
        <w:t>Los/as postulantes a Coordinador/a deberán presentar un proyecto que contemple acciones vinculadas a la organización de la propuesta curricular de la Institución y al asesoramiento en torno a las definiciones sobre la enseñanza</w:t>
      </w:r>
    </w:p>
    <w:p w:rsidR="008F437B" w:rsidRDefault="008F43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rPr>
          <w:rFonts w:ascii="Trebuchet MS" w:eastAsia="Trebuchet MS" w:hAnsi="Trebuchet MS" w:cs="Trebuchet MS"/>
        </w:rPr>
      </w:pPr>
    </w:p>
    <w:p w:rsidR="008F437B" w:rsidRDefault="008F437B">
      <w:pPr>
        <w:widowControl w:val="0"/>
        <w:ind w:left="1048" w:firstLine="708"/>
        <w:rPr>
          <w:rFonts w:ascii="Trebuchet MS" w:eastAsia="Trebuchet MS" w:hAnsi="Trebuchet MS" w:cs="Trebuchet MS"/>
        </w:rPr>
      </w:pPr>
    </w:p>
    <w:p w:rsidR="008F437B" w:rsidRDefault="00785A28">
      <w:pPr>
        <w:widowControl w:val="0"/>
        <w:ind w:firstLine="709"/>
        <w:rPr>
          <w:rFonts w:ascii="Trebuchet MS" w:eastAsia="Trebuchet MS" w:hAnsi="Trebuchet MS" w:cs="Trebuchet MS"/>
          <w:u w:val="single"/>
        </w:rPr>
      </w:pPr>
      <w:r>
        <w:rPr>
          <w:rFonts w:ascii="Trebuchet MS" w:eastAsia="Trebuchet MS" w:hAnsi="Trebuchet MS" w:cs="Trebuchet MS"/>
          <w:u w:val="single"/>
        </w:rPr>
        <w:t>DOCUMENTACIÓN DE CONSULTA</w:t>
      </w:r>
    </w:p>
    <w:p w:rsidR="008F437B" w:rsidRDefault="00785A28">
      <w:pPr>
        <w:widowControl w:val="0"/>
        <w:numPr>
          <w:ilvl w:val="0"/>
          <w:numId w:val="2"/>
        </w:numPr>
        <w:spacing w:before="328" w:after="0" w:line="276" w:lineRule="auto"/>
        <w:ind w:right="91" w:firstLine="709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“PAUTAS PARA LA ELABORACIÓN DEL PROYECTO”</w:t>
      </w:r>
    </w:p>
    <w:p w:rsidR="008F437B" w:rsidRDefault="00785A28">
      <w:pPr>
        <w:widowControl w:val="0"/>
        <w:numPr>
          <w:ilvl w:val="0"/>
          <w:numId w:val="2"/>
        </w:numPr>
        <w:spacing w:after="0" w:line="276" w:lineRule="auto"/>
        <w:ind w:firstLine="709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Resolución M.E.C.C y T. Nº 2062-2021</w:t>
      </w:r>
    </w:p>
    <w:p w:rsidR="008F437B" w:rsidRDefault="00785A28">
      <w:pPr>
        <w:widowControl w:val="0"/>
        <w:numPr>
          <w:ilvl w:val="0"/>
          <w:numId w:val="2"/>
        </w:numPr>
        <w:spacing w:after="0" w:line="276" w:lineRule="auto"/>
        <w:ind w:firstLine="709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 xml:space="preserve">Resolución </w:t>
      </w:r>
      <w:proofErr w:type="spellStart"/>
      <w:r>
        <w:rPr>
          <w:rFonts w:ascii="Trebuchet MS" w:eastAsia="Trebuchet MS" w:hAnsi="Trebuchet MS" w:cs="Trebuchet MS"/>
        </w:rPr>
        <w:t>M.E.C.C.y.T</w:t>
      </w:r>
      <w:proofErr w:type="spellEnd"/>
      <w:r>
        <w:rPr>
          <w:rFonts w:ascii="Trebuchet MS" w:eastAsia="Trebuchet MS" w:hAnsi="Trebuchet MS" w:cs="Trebuchet MS"/>
        </w:rPr>
        <w:t>.  Nº 2270-08</w:t>
      </w:r>
    </w:p>
    <w:p w:rsidR="008F437B" w:rsidRDefault="008F437B">
      <w:pPr>
        <w:widowControl w:val="0"/>
        <w:spacing w:after="0" w:line="276" w:lineRule="auto"/>
        <w:ind w:left="1429" w:right="113"/>
        <w:rPr>
          <w:rFonts w:ascii="Trebuchet MS" w:eastAsia="Trebuchet MS" w:hAnsi="Trebuchet MS" w:cs="Trebuchet MS"/>
        </w:rPr>
      </w:pPr>
    </w:p>
    <w:p w:rsidR="008F437B" w:rsidRDefault="008F437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7" w:after="0" w:line="360" w:lineRule="auto"/>
        <w:ind w:left="1040" w:right="1033" w:firstLine="709"/>
        <w:rPr>
          <w:rFonts w:ascii="Trebuchet MS" w:eastAsia="Trebuchet MS" w:hAnsi="Trebuchet MS" w:cs="Trebuchet MS"/>
          <w:color w:val="000000"/>
        </w:rPr>
        <w:sectPr w:rsidR="008F437B">
          <w:headerReference w:type="default" r:id="rId10"/>
          <w:pgSz w:w="11907" w:h="16839"/>
          <w:pgMar w:top="1500" w:right="400" w:bottom="280" w:left="400" w:header="146" w:footer="0" w:gutter="0"/>
          <w:pgNumType w:start="1"/>
          <w:cols w:space="720"/>
        </w:sectPr>
      </w:pPr>
    </w:p>
    <w:p w:rsidR="008F437B" w:rsidRDefault="008F43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4"/>
          <w:szCs w:val="14"/>
        </w:rPr>
      </w:pPr>
    </w:p>
    <w:p w:rsidR="008F437B" w:rsidRDefault="008F43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4"/>
          <w:szCs w:val="14"/>
        </w:rPr>
      </w:pPr>
    </w:p>
    <w:p w:rsidR="008F437B" w:rsidRDefault="008F43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4"/>
          <w:szCs w:val="14"/>
        </w:rPr>
      </w:pPr>
    </w:p>
    <w:p w:rsidR="008F437B" w:rsidRDefault="008F43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4"/>
          <w:szCs w:val="14"/>
        </w:rPr>
      </w:pPr>
    </w:p>
    <w:p w:rsidR="008F437B" w:rsidRDefault="008F43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4"/>
          <w:szCs w:val="14"/>
        </w:rPr>
      </w:pPr>
    </w:p>
    <w:p w:rsidR="008F437B" w:rsidRDefault="00785A2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9" w:after="0" w:line="240" w:lineRule="auto"/>
        <w:ind w:left="1398" w:right="1398" w:firstLine="1398"/>
        <w:jc w:val="center"/>
        <w:rPr>
          <w:rFonts w:ascii="Trebuchet MS" w:eastAsia="Trebuchet MS" w:hAnsi="Trebuchet MS" w:cs="Trebuchet MS"/>
          <w:b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b/>
          <w:color w:val="000000"/>
          <w:sz w:val="26"/>
          <w:szCs w:val="26"/>
        </w:rPr>
        <w:t>CRONOGRAMA</w:t>
      </w:r>
    </w:p>
    <w:p w:rsidR="008F437B" w:rsidRDefault="008F43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Trebuchet MS" w:hAnsi="Trebuchet MS" w:cs="Trebuchet MS"/>
          <w:b/>
          <w:color w:val="000000"/>
          <w:sz w:val="30"/>
          <w:szCs w:val="30"/>
        </w:rPr>
      </w:pPr>
    </w:p>
    <w:p w:rsidR="008F437B" w:rsidRDefault="008F437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 w:after="0" w:line="240" w:lineRule="auto"/>
        <w:rPr>
          <w:rFonts w:ascii="Trebuchet MS" w:eastAsia="Trebuchet MS" w:hAnsi="Trebuchet MS" w:cs="Trebuchet MS"/>
          <w:b/>
          <w:color w:val="000000"/>
          <w:sz w:val="41"/>
          <w:szCs w:val="41"/>
        </w:rPr>
      </w:pPr>
    </w:p>
    <w:p w:rsidR="008F437B" w:rsidRDefault="00785A28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760"/>
          <w:tab w:val="left" w:pos="1761"/>
        </w:tabs>
        <w:spacing w:after="0" w:line="480" w:lineRule="auto"/>
        <w:ind w:right="1245"/>
        <w:rPr>
          <w:rFonts w:ascii="Trebuchet MS" w:eastAsia="Trebuchet MS" w:hAnsi="Trebuchet MS" w:cs="Trebuchet MS"/>
          <w:b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Presentación de proyectos/propuestas y documentación: </w:t>
      </w:r>
      <w:r w:rsidR="00C11E44">
        <w:rPr>
          <w:rFonts w:ascii="Trebuchet MS" w:eastAsia="Trebuchet MS" w:hAnsi="Trebuchet MS" w:cs="Trebuchet MS"/>
          <w:sz w:val="26"/>
          <w:szCs w:val="26"/>
        </w:rPr>
        <w:t>02/12</w:t>
      </w: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 a  las 22:00 </w:t>
      </w:r>
      <w:proofErr w:type="spellStart"/>
      <w:r>
        <w:rPr>
          <w:rFonts w:ascii="Trebuchet MS" w:eastAsia="Trebuchet MS" w:hAnsi="Trebuchet MS" w:cs="Trebuchet MS"/>
          <w:color w:val="000000"/>
          <w:sz w:val="26"/>
          <w:szCs w:val="26"/>
        </w:rPr>
        <w:t>hs</w:t>
      </w:r>
      <w:proofErr w:type="spellEnd"/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. Se enviará en un archivo PDF al email </w:t>
      </w:r>
      <w:hyperlink r:id="rId11">
        <w:r>
          <w:rPr>
            <w:rFonts w:ascii="Trebuchet MS" w:eastAsia="Trebuchet MS" w:hAnsi="Trebuchet MS" w:cs="Trebuchet MS"/>
            <w:b/>
            <w:color w:val="000000"/>
            <w:sz w:val="26"/>
            <w:szCs w:val="26"/>
          </w:rPr>
          <w:t>bpp@tdf.edu.ar</w:t>
        </w:r>
      </w:hyperlink>
    </w:p>
    <w:p w:rsidR="008F437B" w:rsidRDefault="00785A28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760"/>
          <w:tab w:val="left" w:pos="1761"/>
        </w:tabs>
        <w:spacing w:before="1" w:after="0" w:line="24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Valoración de los proyectos: </w:t>
      </w:r>
      <w:r w:rsidR="00C11E44">
        <w:rPr>
          <w:rFonts w:ascii="Trebuchet MS" w:eastAsia="Trebuchet MS" w:hAnsi="Trebuchet MS" w:cs="Trebuchet MS"/>
          <w:sz w:val="26"/>
          <w:szCs w:val="26"/>
        </w:rPr>
        <w:t>03/12</w:t>
      </w:r>
    </w:p>
    <w:p w:rsidR="008F437B" w:rsidRDefault="008F437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 w:after="0" w:line="240" w:lineRule="auto"/>
        <w:rPr>
          <w:rFonts w:ascii="Trebuchet MS" w:eastAsia="Trebuchet MS" w:hAnsi="Trebuchet MS" w:cs="Trebuchet MS"/>
          <w:color w:val="000000"/>
          <w:sz w:val="25"/>
          <w:szCs w:val="25"/>
        </w:rPr>
      </w:pPr>
    </w:p>
    <w:p w:rsidR="008F437B" w:rsidRDefault="00785A28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760"/>
          <w:tab w:val="left" w:pos="1761"/>
        </w:tabs>
        <w:spacing w:after="0" w:line="24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Entrevistas: </w:t>
      </w:r>
      <w:r w:rsidR="00C11E44">
        <w:rPr>
          <w:rFonts w:ascii="Trebuchet MS" w:eastAsia="Trebuchet MS" w:hAnsi="Trebuchet MS" w:cs="Trebuchet MS"/>
          <w:sz w:val="26"/>
          <w:szCs w:val="26"/>
        </w:rPr>
        <w:t>04/12</w:t>
      </w:r>
    </w:p>
    <w:p w:rsidR="008F437B" w:rsidRDefault="008F437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</w:p>
    <w:p w:rsidR="008F437B" w:rsidRDefault="00785A28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760"/>
          <w:tab w:val="left" w:pos="1761"/>
        </w:tabs>
        <w:spacing w:after="0" w:line="24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  <w:bookmarkStart w:id="0" w:name="_heading=h.gjdgxs" w:colFirst="0" w:colLast="0"/>
      <w:bookmarkEnd w:id="0"/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Publicación de los resultados del concurso: A partir del </w:t>
      </w:r>
      <w:r w:rsidR="00C11E44">
        <w:rPr>
          <w:rFonts w:ascii="Trebuchet MS" w:eastAsia="Trebuchet MS" w:hAnsi="Trebuchet MS" w:cs="Trebuchet MS"/>
          <w:sz w:val="26"/>
          <w:szCs w:val="26"/>
        </w:rPr>
        <w:t xml:space="preserve">05/12 </w:t>
      </w: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 se publicarán parcialmente a medida que la Comisión Evaluadora remita la grilla de merituación.</w:t>
      </w:r>
    </w:p>
    <w:p w:rsidR="008F437B" w:rsidRDefault="008F437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 w:after="0" w:line="240" w:lineRule="auto"/>
        <w:rPr>
          <w:rFonts w:ascii="Trebuchet MS" w:eastAsia="Trebuchet MS" w:hAnsi="Trebuchet MS" w:cs="Trebuchet MS"/>
          <w:color w:val="000000"/>
          <w:sz w:val="25"/>
          <w:szCs w:val="25"/>
        </w:rPr>
      </w:pPr>
    </w:p>
    <w:p w:rsidR="008F437B" w:rsidRDefault="00785A28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760"/>
          <w:tab w:val="left" w:pos="1761"/>
        </w:tabs>
        <w:spacing w:after="0" w:line="24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Reclamos: </w:t>
      </w:r>
      <w:r w:rsidR="00C11E44">
        <w:rPr>
          <w:rFonts w:ascii="Trebuchet MS" w:eastAsia="Trebuchet MS" w:hAnsi="Trebuchet MS" w:cs="Trebuchet MS"/>
          <w:sz w:val="26"/>
          <w:szCs w:val="26"/>
        </w:rPr>
        <w:t>06/12</w:t>
      </w:r>
    </w:p>
    <w:p w:rsidR="008F437B" w:rsidRDefault="00785A2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10"/>
        </w:tabs>
        <w:spacing w:before="1" w:after="0" w:line="240" w:lineRule="auto"/>
        <w:rPr>
          <w:rFonts w:ascii="Trebuchet MS" w:eastAsia="Trebuchet MS" w:hAnsi="Trebuchet MS" w:cs="Trebuchet MS"/>
          <w:color w:val="000000"/>
          <w:sz w:val="26"/>
          <w:szCs w:val="26"/>
        </w:r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ab/>
      </w:r>
    </w:p>
    <w:p w:rsidR="008F437B" w:rsidRDefault="00785A28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760"/>
          <w:tab w:val="left" w:pos="1761"/>
        </w:tabs>
        <w:spacing w:after="0" w:line="240" w:lineRule="auto"/>
        <w:rPr>
          <w:rFonts w:ascii="Trebuchet MS" w:eastAsia="Trebuchet MS" w:hAnsi="Trebuchet MS" w:cs="Trebuchet MS"/>
          <w:color w:val="000000"/>
          <w:sz w:val="26"/>
          <w:szCs w:val="26"/>
        </w:rPr>
        <w:sectPr w:rsidR="008F437B">
          <w:pgSz w:w="11907" w:h="16839"/>
          <w:pgMar w:top="1500" w:right="400" w:bottom="280" w:left="400" w:header="146" w:footer="0" w:gutter="0"/>
          <w:cols w:space="720"/>
        </w:sectPr>
      </w:pPr>
      <w:r>
        <w:rPr>
          <w:rFonts w:ascii="Trebuchet MS" w:eastAsia="Trebuchet MS" w:hAnsi="Trebuchet MS" w:cs="Trebuchet MS"/>
          <w:color w:val="000000"/>
          <w:sz w:val="26"/>
          <w:szCs w:val="26"/>
        </w:rPr>
        <w:t xml:space="preserve">Publicación del listado definitivo con orden de mérito: </w:t>
      </w:r>
      <w:r w:rsidR="00C11E44">
        <w:rPr>
          <w:rFonts w:ascii="Trebuchet MS" w:eastAsia="Trebuchet MS" w:hAnsi="Trebuchet MS" w:cs="Trebuchet MS"/>
          <w:sz w:val="26"/>
          <w:szCs w:val="26"/>
        </w:rPr>
        <w:t>09/12</w:t>
      </w:r>
      <w:bookmarkStart w:id="1" w:name="_GoBack"/>
      <w:bookmarkEnd w:id="1"/>
    </w:p>
    <w:p w:rsidR="008F437B" w:rsidRDefault="008F43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4"/>
          <w:szCs w:val="14"/>
        </w:rPr>
      </w:pPr>
    </w:p>
    <w:p w:rsidR="008F437B" w:rsidRDefault="008F437B">
      <w:pPr>
        <w:spacing w:before="2" w:line="242" w:lineRule="auto"/>
        <w:ind w:left="426" w:right="1575" w:hanging="831"/>
        <w:jc w:val="both"/>
        <w:rPr>
          <w:b/>
          <w:sz w:val="36"/>
          <w:szCs w:val="36"/>
        </w:rPr>
      </w:pPr>
    </w:p>
    <w:p w:rsidR="00270D07" w:rsidRDefault="00270D07">
      <w:pPr>
        <w:spacing w:before="2" w:line="242" w:lineRule="auto"/>
        <w:ind w:left="426" w:right="1575" w:hanging="831"/>
        <w:jc w:val="both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CARGOS :</w:t>
      </w:r>
      <w:proofErr w:type="gramEnd"/>
    </w:p>
    <w:tbl>
      <w:tblPr>
        <w:tblW w:w="10500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15"/>
        <w:gridCol w:w="3420"/>
        <w:gridCol w:w="3465"/>
      </w:tblGrid>
      <w:tr w:rsidR="00270D07" w:rsidTr="00BF588C">
        <w:tc>
          <w:tcPr>
            <w:tcW w:w="3615" w:type="dxa"/>
            <w:shd w:val="clear" w:color="auto" w:fill="EFEFEF"/>
            <w:vAlign w:val="center"/>
          </w:tcPr>
          <w:p w:rsidR="00270D07" w:rsidRDefault="00270D07" w:rsidP="00BF588C">
            <w:pPr>
              <w:jc w:val="center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CARGO</w:t>
            </w:r>
          </w:p>
        </w:tc>
        <w:tc>
          <w:tcPr>
            <w:tcW w:w="3420" w:type="dxa"/>
            <w:shd w:val="clear" w:color="auto" w:fill="EFEFEF"/>
            <w:vAlign w:val="center"/>
          </w:tcPr>
          <w:p w:rsidR="00270D07" w:rsidRDefault="00270D07" w:rsidP="00BF588C">
            <w:pPr>
              <w:jc w:val="center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Horario</w:t>
            </w:r>
          </w:p>
        </w:tc>
        <w:tc>
          <w:tcPr>
            <w:tcW w:w="3465" w:type="dxa"/>
            <w:shd w:val="clear" w:color="auto" w:fill="EFEFEF"/>
            <w:vAlign w:val="center"/>
          </w:tcPr>
          <w:p w:rsidR="00270D07" w:rsidRDefault="00270D07" w:rsidP="00BF588C">
            <w:pPr>
              <w:jc w:val="center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Llamado</w:t>
            </w:r>
          </w:p>
        </w:tc>
      </w:tr>
      <w:tr w:rsidR="00270D07" w:rsidTr="00BF588C">
        <w:tc>
          <w:tcPr>
            <w:tcW w:w="3615" w:type="dxa"/>
          </w:tcPr>
          <w:p w:rsidR="00270D07" w:rsidRDefault="00270D07" w:rsidP="00BF588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COORDINADOR/A</w:t>
            </w:r>
          </w:p>
        </w:tc>
        <w:tc>
          <w:tcPr>
            <w:tcW w:w="3420" w:type="dxa"/>
          </w:tcPr>
          <w:p w:rsidR="00270D07" w:rsidRDefault="00270D07" w:rsidP="00BF58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3465" w:type="dxa"/>
          </w:tcPr>
          <w:p w:rsidR="00270D07" w:rsidRDefault="00270D07" w:rsidP="00BF58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Llamado Anual</w:t>
            </w:r>
          </w:p>
        </w:tc>
      </w:tr>
    </w:tbl>
    <w:p w:rsidR="00270D07" w:rsidRDefault="00270D07" w:rsidP="00270D07">
      <w:pPr>
        <w:spacing w:before="2" w:line="242" w:lineRule="auto"/>
        <w:ind w:right="1575"/>
        <w:jc w:val="both"/>
        <w:rPr>
          <w:b/>
          <w:sz w:val="36"/>
          <w:szCs w:val="36"/>
        </w:rPr>
      </w:pPr>
    </w:p>
    <w:p w:rsidR="008F437B" w:rsidRDefault="00785A28">
      <w:pPr>
        <w:spacing w:before="2" w:line="242" w:lineRule="auto"/>
        <w:ind w:left="426" w:right="1575" w:hanging="831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HORAS CÁTEDRAS- SIN CUBRIR-:</w:t>
      </w:r>
    </w:p>
    <w:p w:rsidR="008F437B" w:rsidRDefault="008F437B">
      <w:pPr>
        <w:spacing w:before="2" w:line="242" w:lineRule="auto"/>
        <w:ind w:left="-404" w:right="1575"/>
        <w:jc w:val="both"/>
        <w:rPr>
          <w:b/>
          <w:sz w:val="36"/>
          <w:szCs w:val="36"/>
        </w:rPr>
      </w:pPr>
    </w:p>
    <w:tbl>
      <w:tblPr>
        <w:tblStyle w:val="a2"/>
        <w:tblpPr w:leftFromText="141" w:rightFromText="141" w:vertAnchor="text" w:tblpX="-1085"/>
        <w:tblW w:w="10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855"/>
        <w:gridCol w:w="1140"/>
        <w:gridCol w:w="1545"/>
        <w:gridCol w:w="1500"/>
        <w:gridCol w:w="1500"/>
        <w:gridCol w:w="1350"/>
      </w:tblGrid>
      <w:tr w:rsidR="008F437B">
        <w:trPr>
          <w:trHeight w:val="851"/>
        </w:trPr>
        <w:tc>
          <w:tcPr>
            <w:tcW w:w="2940" w:type="dxa"/>
            <w:shd w:val="clear" w:color="auto" w:fill="EEEEEE"/>
          </w:tcPr>
          <w:p w:rsidR="008F437B" w:rsidRDefault="00785A28">
            <w:pPr>
              <w:spacing w:before="87"/>
              <w:ind w:left="609" w:right="581" w:firstLine="276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ESPACIO CURRICULAR</w:t>
            </w:r>
          </w:p>
        </w:tc>
        <w:tc>
          <w:tcPr>
            <w:tcW w:w="855" w:type="dxa"/>
            <w:shd w:val="clear" w:color="auto" w:fill="EEEEEE"/>
          </w:tcPr>
          <w:p w:rsidR="008F437B" w:rsidRDefault="00785A28">
            <w:pPr>
              <w:spacing w:before="250"/>
              <w:ind w:left="160" w:right="150"/>
              <w:jc w:val="center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H.C</w:t>
            </w:r>
          </w:p>
        </w:tc>
        <w:tc>
          <w:tcPr>
            <w:tcW w:w="1140" w:type="dxa"/>
            <w:shd w:val="clear" w:color="auto" w:fill="EEEEEE"/>
          </w:tcPr>
          <w:p w:rsidR="008F437B" w:rsidRDefault="00785A28">
            <w:pPr>
              <w:spacing w:before="250"/>
              <w:ind w:left="107" w:right="93"/>
              <w:jc w:val="center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CURSO</w:t>
            </w:r>
          </w:p>
        </w:tc>
        <w:tc>
          <w:tcPr>
            <w:tcW w:w="1545" w:type="dxa"/>
            <w:shd w:val="clear" w:color="auto" w:fill="EEEEEE"/>
          </w:tcPr>
          <w:p w:rsidR="008F437B" w:rsidRDefault="00785A28">
            <w:pPr>
              <w:spacing w:before="250"/>
              <w:ind w:left="256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HORARIO</w:t>
            </w:r>
          </w:p>
        </w:tc>
        <w:tc>
          <w:tcPr>
            <w:tcW w:w="1500" w:type="dxa"/>
            <w:shd w:val="clear" w:color="auto" w:fill="EEEEEE"/>
          </w:tcPr>
          <w:p w:rsidR="008F437B" w:rsidRDefault="00785A28">
            <w:pPr>
              <w:spacing w:before="87"/>
              <w:ind w:left="214" w:right="181" w:firstLine="76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SIT. DE REVISTA</w:t>
            </w:r>
          </w:p>
        </w:tc>
        <w:tc>
          <w:tcPr>
            <w:tcW w:w="1500" w:type="dxa"/>
            <w:shd w:val="clear" w:color="auto" w:fill="EEEEEE"/>
          </w:tcPr>
          <w:p w:rsidR="008F437B" w:rsidRDefault="00785A28">
            <w:pPr>
              <w:spacing w:before="250"/>
              <w:ind w:left="217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ANEXO</w:t>
            </w:r>
          </w:p>
        </w:tc>
        <w:tc>
          <w:tcPr>
            <w:tcW w:w="1350" w:type="dxa"/>
            <w:shd w:val="clear" w:color="auto" w:fill="EEEEEE"/>
          </w:tcPr>
          <w:p w:rsidR="008F437B" w:rsidRDefault="00785A28">
            <w:pPr>
              <w:spacing w:before="250"/>
              <w:ind w:left="122" w:right="105"/>
              <w:jc w:val="center"/>
              <w:rPr>
                <w:rFonts w:ascii="Trebuchet MS" w:eastAsia="Trebuchet MS" w:hAnsi="Trebuchet MS" w:cs="Trebuchet MS"/>
                <w:b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sz w:val="24"/>
                <w:szCs w:val="24"/>
              </w:rPr>
              <w:t>LLAMADO</w:t>
            </w:r>
          </w:p>
        </w:tc>
      </w:tr>
      <w:tr w:rsidR="008F437B">
        <w:trPr>
          <w:trHeight w:val="1449"/>
        </w:trPr>
        <w:tc>
          <w:tcPr>
            <w:tcW w:w="2940" w:type="dxa"/>
          </w:tcPr>
          <w:p w:rsidR="008F437B" w:rsidRPr="005317EF" w:rsidRDefault="008F437B">
            <w:pPr>
              <w:rPr>
                <w:rFonts w:ascii="Trebuchet MS" w:eastAsia="Trebuchet MS" w:hAnsi="Trebuchet MS" w:cs="Trebuchet MS"/>
                <w:b/>
              </w:rPr>
            </w:pPr>
          </w:p>
          <w:p w:rsidR="008F437B" w:rsidRPr="005317EF" w:rsidRDefault="00785A28">
            <w:pPr>
              <w:rPr>
                <w:rFonts w:ascii="Trebuchet MS" w:eastAsia="Trebuchet MS" w:hAnsi="Trebuchet MS" w:cs="Trebuchet MS"/>
              </w:rPr>
            </w:pPr>
            <w:r w:rsidRPr="005317EF">
              <w:rPr>
                <w:rFonts w:ascii="Trebuchet MS" w:eastAsia="Trebuchet MS" w:hAnsi="Trebuchet MS" w:cs="Trebuchet MS"/>
                <w:b/>
              </w:rPr>
              <w:t xml:space="preserve">  </w:t>
            </w:r>
            <w:r w:rsidRPr="005317EF">
              <w:rPr>
                <w:rFonts w:ascii="Trebuchet MS" w:eastAsia="Trebuchet MS" w:hAnsi="Trebuchet MS" w:cs="Trebuchet MS"/>
              </w:rPr>
              <w:t>RELACIONES PÚBLICAS</w:t>
            </w:r>
          </w:p>
        </w:tc>
        <w:tc>
          <w:tcPr>
            <w:tcW w:w="855" w:type="dxa"/>
          </w:tcPr>
          <w:p w:rsidR="008F437B" w:rsidRPr="005317EF" w:rsidRDefault="008F437B">
            <w:pPr>
              <w:jc w:val="center"/>
              <w:rPr>
                <w:rFonts w:ascii="Trebuchet MS" w:eastAsia="Trebuchet MS" w:hAnsi="Trebuchet MS" w:cs="Trebuchet MS"/>
              </w:rPr>
            </w:pPr>
          </w:p>
          <w:p w:rsidR="008F437B" w:rsidRPr="005317EF" w:rsidRDefault="00785A28">
            <w:pPr>
              <w:jc w:val="center"/>
              <w:rPr>
                <w:rFonts w:ascii="Trebuchet MS" w:eastAsia="Trebuchet MS" w:hAnsi="Trebuchet MS" w:cs="Trebuchet MS"/>
              </w:rPr>
            </w:pPr>
            <w:r w:rsidRPr="005317EF">
              <w:rPr>
                <w:rFonts w:ascii="Trebuchet MS" w:eastAsia="Trebuchet MS" w:hAnsi="Trebuchet MS" w:cs="Trebuchet MS"/>
              </w:rPr>
              <w:t>03</w:t>
            </w:r>
          </w:p>
        </w:tc>
        <w:tc>
          <w:tcPr>
            <w:tcW w:w="1140" w:type="dxa"/>
          </w:tcPr>
          <w:p w:rsidR="008F437B" w:rsidRPr="005317EF" w:rsidRDefault="008F437B">
            <w:pPr>
              <w:rPr>
                <w:rFonts w:ascii="Trebuchet MS" w:eastAsia="Trebuchet MS" w:hAnsi="Trebuchet MS" w:cs="Trebuchet MS"/>
              </w:rPr>
            </w:pPr>
          </w:p>
          <w:p w:rsidR="008F437B" w:rsidRPr="005317EF" w:rsidRDefault="00785A28">
            <w:pPr>
              <w:rPr>
                <w:rFonts w:ascii="Trebuchet MS" w:eastAsia="Trebuchet MS" w:hAnsi="Trebuchet MS" w:cs="Trebuchet MS"/>
              </w:rPr>
            </w:pPr>
            <w:r w:rsidRPr="005317EF">
              <w:rPr>
                <w:rFonts w:ascii="Trebuchet MS" w:eastAsia="Trebuchet MS" w:hAnsi="Trebuchet MS" w:cs="Trebuchet MS"/>
              </w:rPr>
              <w:t xml:space="preserve">   2º 1ª</w:t>
            </w:r>
          </w:p>
        </w:tc>
        <w:tc>
          <w:tcPr>
            <w:tcW w:w="1545" w:type="dxa"/>
          </w:tcPr>
          <w:p w:rsidR="008F437B" w:rsidRDefault="00785A28">
            <w:pPr>
              <w:spacing w:before="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8F437B" w:rsidRDefault="00785A28">
            <w:pPr>
              <w:spacing w:before="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Jueves:</w:t>
            </w:r>
          </w:p>
          <w:p w:rsidR="008F437B" w:rsidRDefault="00785A28">
            <w:pPr>
              <w:spacing w:before="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09:50 a 10:30</w:t>
            </w:r>
          </w:p>
          <w:p w:rsidR="008F437B" w:rsidRDefault="00785A28">
            <w:pPr>
              <w:spacing w:before="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10:30 a 11:10</w:t>
            </w:r>
          </w:p>
          <w:p w:rsidR="008F437B" w:rsidRDefault="00785A28">
            <w:pPr>
              <w:spacing w:before="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11:10 a 11:50</w:t>
            </w:r>
          </w:p>
          <w:p w:rsidR="008F437B" w:rsidRDefault="008F437B">
            <w:pPr>
              <w:spacing w:before="9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00" w:type="dxa"/>
          </w:tcPr>
          <w:p w:rsidR="008F437B" w:rsidRDefault="008F437B">
            <w:pPr>
              <w:rPr>
                <w:rFonts w:ascii="Trebuchet MS" w:eastAsia="Trebuchet MS" w:hAnsi="Trebuchet MS" w:cs="Trebuchet MS"/>
                <w:b/>
              </w:rPr>
            </w:pPr>
          </w:p>
          <w:p w:rsidR="008F437B" w:rsidRDefault="008F437B">
            <w:pPr>
              <w:rPr>
                <w:rFonts w:ascii="Trebuchet MS" w:eastAsia="Trebuchet MS" w:hAnsi="Trebuchet MS" w:cs="Trebuchet MS"/>
                <w:b/>
              </w:rPr>
            </w:pPr>
          </w:p>
          <w:p w:rsidR="008F437B" w:rsidRDefault="00785A28">
            <w:pPr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b/>
              </w:rPr>
              <w:t xml:space="preserve">   </w:t>
            </w:r>
            <w:r>
              <w:rPr>
                <w:rFonts w:ascii="Trebuchet MS" w:eastAsia="Trebuchet MS" w:hAnsi="Trebuchet MS" w:cs="Trebuchet MS"/>
              </w:rPr>
              <w:t>SUPLENTE</w:t>
            </w:r>
          </w:p>
        </w:tc>
        <w:tc>
          <w:tcPr>
            <w:tcW w:w="1500" w:type="dxa"/>
          </w:tcPr>
          <w:p w:rsidR="008F437B" w:rsidRDefault="008F437B">
            <w:pPr>
              <w:spacing w:before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8F437B" w:rsidRDefault="008F437B">
            <w:pPr>
              <w:spacing w:before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8F437B" w:rsidRDefault="00785A28">
            <w:pPr>
              <w:spacing w:before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CASA DEL NIÑO</w:t>
            </w:r>
          </w:p>
        </w:tc>
        <w:tc>
          <w:tcPr>
            <w:tcW w:w="1350" w:type="dxa"/>
          </w:tcPr>
          <w:p w:rsidR="008F437B" w:rsidRDefault="008F437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8F437B" w:rsidRDefault="008F437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8F437B" w:rsidRDefault="00270D0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="00785A28">
              <w:rPr>
                <w:rFonts w:ascii="Arial" w:eastAsia="Arial" w:hAnsi="Arial" w:cs="Arial"/>
                <w:sz w:val="20"/>
                <w:szCs w:val="20"/>
              </w:rPr>
              <w:t>º LLAMADO</w:t>
            </w:r>
          </w:p>
          <w:p w:rsidR="008F437B" w:rsidRDefault="008F437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F437B">
        <w:trPr>
          <w:trHeight w:val="984"/>
        </w:trPr>
        <w:tc>
          <w:tcPr>
            <w:tcW w:w="2940" w:type="dxa"/>
          </w:tcPr>
          <w:p w:rsidR="008F437B" w:rsidRPr="00FC66B5" w:rsidRDefault="008F437B">
            <w:pPr>
              <w:rPr>
                <w:rFonts w:ascii="Trebuchet MS" w:eastAsia="Trebuchet MS" w:hAnsi="Trebuchet MS" w:cs="Trebuchet MS"/>
                <w:b/>
              </w:rPr>
            </w:pPr>
          </w:p>
          <w:p w:rsidR="008F437B" w:rsidRPr="00FC66B5" w:rsidRDefault="008F437B">
            <w:pPr>
              <w:jc w:val="center"/>
              <w:rPr>
                <w:rFonts w:ascii="Trebuchet MS" w:eastAsia="Trebuchet MS" w:hAnsi="Trebuchet MS" w:cs="Trebuchet MS"/>
              </w:rPr>
            </w:pPr>
          </w:p>
          <w:p w:rsidR="008F437B" w:rsidRPr="00FC66B5" w:rsidRDefault="00785A28">
            <w:pPr>
              <w:jc w:val="center"/>
              <w:rPr>
                <w:rFonts w:ascii="Trebuchet MS" w:eastAsia="Trebuchet MS" w:hAnsi="Trebuchet MS" w:cs="Trebuchet MS"/>
              </w:rPr>
            </w:pPr>
            <w:r w:rsidRPr="00FC66B5">
              <w:rPr>
                <w:rFonts w:ascii="Trebuchet MS" w:eastAsia="Trebuchet MS" w:hAnsi="Trebuchet MS" w:cs="Trebuchet MS"/>
              </w:rPr>
              <w:t>QUÍMICA INORGÁNICA</w:t>
            </w:r>
          </w:p>
          <w:p w:rsidR="008F437B" w:rsidRPr="00FC66B5" w:rsidRDefault="008F437B">
            <w:pPr>
              <w:jc w:val="center"/>
              <w:rPr>
                <w:rFonts w:ascii="Trebuchet MS" w:eastAsia="Trebuchet MS" w:hAnsi="Trebuchet MS" w:cs="Trebuchet MS"/>
              </w:rPr>
            </w:pPr>
          </w:p>
          <w:p w:rsidR="008F437B" w:rsidRPr="00FC66B5" w:rsidRDefault="008F437B">
            <w:pPr>
              <w:jc w:val="center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855" w:type="dxa"/>
          </w:tcPr>
          <w:p w:rsidR="008F437B" w:rsidRPr="00FC66B5" w:rsidRDefault="008F437B">
            <w:pPr>
              <w:jc w:val="center"/>
              <w:rPr>
                <w:rFonts w:ascii="Trebuchet MS" w:eastAsia="Trebuchet MS" w:hAnsi="Trebuchet MS" w:cs="Trebuchet MS"/>
              </w:rPr>
            </w:pPr>
          </w:p>
          <w:p w:rsidR="008F437B" w:rsidRPr="00FC66B5" w:rsidRDefault="00785A28">
            <w:pPr>
              <w:jc w:val="center"/>
              <w:rPr>
                <w:rFonts w:ascii="Trebuchet MS" w:eastAsia="Trebuchet MS" w:hAnsi="Trebuchet MS" w:cs="Trebuchet MS"/>
              </w:rPr>
            </w:pPr>
            <w:r w:rsidRPr="00FC66B5">
              <w:rPr>
                <w:rFonts w:ascii="Trebuchet MS" w:eastAsia="Trebuchet MS" w:hAnsi="Trebuchet MS" w:cs="Trebuchet MS"/>
              </w:rPr>
              <w:t>02</w:t>
            </w:r>
          </w:p>
        </w:tc>
        <w:tc>
          <w:tcPr>
            <w:tcW w:w="1140" w:type="dxa"/>
          </w:tcPr>
          <w:p w:rsidR="008F437B" w:rsidRPr="00FC66B5" w:rsidRDefault="008F437B">
            <w:pPr>
              <w:jc w:val="center"/>
              <w:rPr>
                <w:rFonts w:ascii="Trebuchet MS" w:eastAsia="Trebuchet MS" w:hAnsi="Trebuchet MS" w:cs="Trebuchet MS"/>
              </w:rPr>
            </w:pPr>
          </w:p>
          <w:p w:rsidR="008F437B" w:rsidRPr="00FC66B5" w:rsidRDefault="008F437B">
            <w:pPr>
              <w:jc w:val="center"/>
              <w:rPr>
                <w:rFonts w:ascii="Trebuchet MS" w:eastAsia="Trebuchet MS" w:hAnsi="Trebuchet MS" w:cs="Trebuchet MS"/>
              </w:rPr>
            </w:pPr>
          </w:p>
          <w:p w:rsidR="008F437B" w:rsidRPr="00FC66B5" w:rsidRDefault="00785A28">
            <w:pPr>
              <w:jc w:val="center"/>
              <w:rPr>
                <w:rFonts w:ascii="Trebuchet MS" w:eastAsia="Trebuchet MS" w:hAnsi="Trebuchet MS" w:cs="Trebuchet MS"/>
              </w:rPr>
            </w:pPr>
            <w:r w:rsidRPr="00FC66B5">
              <w:rPr>
                <w:rFonts w:ascii="Trebuchet MS" w:eastAsia="Trebuchet MS" w:hAnsi="Trebuchet MS" w:cs="Trebuchet MS"/>
              </w:rPr>
              <w:t>3º 1ª</w:t>
            </w:r>
          </w:p>
        </w:tc>
        <w:tc>
          <w:tcPr>
            <w:tcW w:w="1545" w:type="dxa"/>
          </w:tcPr>
          <w:p w:rsidR="008F437B" w:rsidRDefault="008F437B">
            <w:pPr>
              <w:spacing w:before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8F437B" w:rsidRDefault="00785A28">
            <w:pPr>
              <w:spacing w:before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Martes:</w:t>
            </w:r>
          </w:p>
          <w:p w:rsidR="008F437B" w:rsidRDefault="00785A28">
            <w:pPr>
              <w:spacing w:before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08:30 a 09:10</w:t>
            </w:r>
          </w:p>
          <w:p w:rsidR="008F437B" w:rsidRDefault="00785A28">
            <w:pPr>
              <w:spacing w:before="9"/>
              <w:jc w:val="center"/>
              <w:rPr>
                <w:rFonts w:ascii="Trebuchet MS" w:eastAsia="Trebuchet MS" w:hAnsi="Trebuchet MS" w:cs="Trebuchet MS"/>
                <w:b/>
                <w:sz w:val="30"/>
                <w:szCs w:val="3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09:10 a 09:50</w:t>
            </w:r>
          </w:p>
        </w:tc>
        <w:tc>
          <w:tcPr>
            <w:tcW w:w="1500" w:type="dxa"/>
          </w:tcPr>
          <w:p w:rsidR="008F437B" w:rsidRDefault="008F437B">
            <w:pPr>
              <w:jc w:val="center"/>
              <w:rPr>
                <w:rFonts w:ascii="Trebuchet MS" w:eastAsia="Trebuchet MS" w:hAnsi="Trebuchet MS" w:cs="Trebuchet MS"/>
              </w:rPr>
            </w:pPr>
          </w:p>
          <w:p w:rsidR="008F437B" w:rsidRDefault="008F437B">
            <w:pPr>
              <w:jc w:val="center"/>
              <w:rPr>
                <w:rFonts w:ascii="Trebuchet MS" w:eastAsia="Trebuchet MS" w:hAnsi="Trebuchet MS" w:cs="Trebuchet MS"/>
              </w:rPr>
            </w:pPr>
          </w:p>
          <w:p w:rsidR="008F437B" w:rsidRDefault="00785A28">
            <w:pPr>
              <w:jc w:val="center"/>
              <w:rPr>
                <w:rFonts w:ascii="Trebuchet MS" w:eastAsia="Trebuchet MS" w:hAnsi="Trebuchet MS" w:cs="Trebuchet MS"/>
                <w:b/>
              </w:rPr>
            </w:pPr>
            <w:r>
              <w:rPr>
                <w:rFonts w:ascii="Trebuchet MS" w:eastAsia="Trebuchet MS" w:hAnsi="Trebuchet MS" w:cs="Trebuchet MS"/>
              </w:rPr>
              <w:t>SUPLENTE</w:t>
            </w:r>
          </w:p>
        </w:tc>
        <w:tc>
          <w:tcPr>
            <w:tcW w:w="1500" w:type="dxa"/>
          </w:tcPr>
          <w:p w:rsidR="008F437B" w:rsidRDefault="008F437B">
            <w:pPr>
              <w:ind w:right="2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8F437B" w:rsidRDefault="00785A28">
            <w:pPr>
              <w:ind w:right="2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 ARRAIGO MARGEN SUR</w:t>
            </w:r>
          </w:p>
        </w:tc>
        <w:tc>
          <w:tcPr>
            <w:tcW w:w="1350" w:type="dxa"/>
          </w:tcPr>
          <w:p w:rsidR="008F437B" w:rsidRDefault="008F437B">
            <w:pPr>
              <w:ind w:left="118" w:right="10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8F437B" w:rsidRDefault="008F437B">
            <w:pPr>
              <w:ind w:left="118" w:right="10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8F437B" w:rsidRDefault="00270D07">
            <w:pPr>
              <w:ind w:left="118" w:right="10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="00785A28">
              <w:rPr>
                <w:rFonts w:ascii="Arial" w:eastAsia="Arial" w:hAnsi="Arial" w:cs="Arial"/>
                <w:sz w:val="20"/>
                <w:szCs w:val="20"/>
              </w:rPr>
              <w:t>º LLAMADO</w:t>
            </w:r>
          </w:p>
        </w:tc>
      </w:tr>
      <w:tr w:rsidR="008F437B">
        <w:trPr>
          <w:trHeight w:val="1103"/>
        </w:trPr>
        <w:tc>
          <w:tcPr>
            <w:tcW w:w="2940" w:type="dxa"/>
          </w:tcPr>
          <w:p w:rsidR="008F437B" w:rsidRPr="00BA1C7A" w:rsidRDefault="008F437B">
            <w:pPr>
              <w:rPr>
                <w:rFonts w:ascii="Trebuchet MS" w:eastAsia="Trebuchet MS" w:hAnsi="Trebuchet MS" w:cs="Trebuchet MS"/>
                <w:b/>
              </w:rPr>
            </w:pPr>
          </w:p>
          <w:p w:rsidR="008F437B" w:rsidRPr="00BA1C7A" w:rsidRDefault="00785A28">
            <w:pPr>
              <w:jc w:val="center"/>
              <w:rPr>
                <w:rFonts w:ascii="Trebuchet MS" w:eastAsia="Trebuchet MS" w:hAnsi="Trebuchet MS" w:cs="Trebuchet MS"/>
              </w:rPr>
            </w:pPr>
            <w:r w:rsidRPr="00BA1C7A">
              <w:rPr>
                <w:rFonts w:ascii="Trebuchet MS" w:eastAsia="Trebuchet MS" w:hAnsi="Trebuchet MS" w:cs="Trebuchet MS"/>
              </w:rPr>
              <w:t>EXPRESIÓN VISUAL Y GRÁFICA</w:t>
            </w:r>
          </w:p>
        </w:tc>
        <w:tc>
          <w:tcPr>
            <w:tcW w:w="855" w:type="dxa"/>
          </w:tcPr>
          <w:p w:rsidR="008F437B" w:rsidRPr="00BA1C7A" w:rsidRDefault="008F437B">
            <w:pPr>
              <w:jc w:val="center"/>
              <w:rPr>
                <w:rFonts w:ascii="Trebuchet MS" w:eastAsia="Trebuchet MS" w:hAnsi="Trebuchet MS" w:cs="Trebuchet MS"/>
              </w:rPr>
            </w:pPr>
          </w:p>
          <w:p w:rsidR="008F437B" w:rsidRPr="00BA1C7A" w:rsidRDefault="00785A28">
            <w:pPr>
              <w:jc w:val="center"/>
              <w:rPr>
                <w:rFonts w:ascii="Trebuchet MS" w:eastAsia="Trebuchet MS" w:hAnsi="Trebuchet MS" w:cs="Trebuchet MS"/>
              </w:rPr>
            </w:pPr>
            <w:r w:rsidRPr="00BA1C7A">
              <w:rPr>
                <w:rFonts w:ascii="Trebuchet MS" w:eastAsia="Trebuchet MS" w:hAnsi="Trebuchet MS" w:cs="Trebuchet MS"/>
              </w:rPr>
              <w:t>03</w:t>
            </w:r>
          </w:p>
        </w:tc>
        <w:tc>
          <w:tcPr>
            <w:tcW w:w="1140" w:type="dxa"/>
          </w:tcPr>
          <w:p w:rsidR="008F437B" w:rsidRPr="00BA1C7A" w:rsidRDefault="008F437B">
            <w:pPr>
              <w:jc w:val="center"/>
              <w:rPr>
                <w:rFonts w:ascii="Trebuchet MS" w:eastAsia="Trebuchet MS" w:hAnsi="Trebuchet MS" w:cs="Trebuchet MS"/>
              </w:rPr>
            </w:pPr>
          </w:p>
          <w:p w:rsidR="008F437B" w:rsidRPr="00BA1C7A" w:rsidRDefault="00785A28">
            <w:pPr>
              <w:jc w:val="center"/>
              <w:rPr>
                <w:rFonts w:ascii="Trebuchet MS" w:eastAsia="Trebuchet MS" w:hAnsi="Trebuchet MS" w:cs="Trebuchet MS"/>
              </w:rPr>
            </w:pPr>
            <w:r w:rsidRPr="00BA1C7A">
              <w:rPr>
                <w:rFonts w:ascii="Trebuchet MS" w:eastAsia="Trebuchet MS" w:hAnsi="Trebuchet MS" w:cs="Trebuchet MS"/>
              </w:rPr>
              <w:t>3º 3ª</w:t>
            </w:r>
          </w:p>
        </w:tc>
        <w:tc>
          <w:tcPr>
            <w:tcW w:w="1545" w:type="dxa"/>
          </w:tcPr>
          <w:p w:rsidR="008F437B" w:rsidRDefault="008F437B">
            <w:pPr>
              <w:spacing w:before="9"/>
              <w:rPr>
                <w:rFonts w:ascii="Arial" w:eastAsia="Arial" w:hAnsi="Arial" w:cs="Arial"/>
                <w:sz w:val="20"/>
                <w:szCs w:val="20"/>
              </w:rPr>
            </w:pPr>
          </w:p>
          <w:p w:rsidR="008F437B" w:rsidRDefault="00785A28">
            <w:pPr>
              <w:spacing w:before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Martes:</w:t>
            </w:r>
          </w:p>
          <w:p w:rsidR="008F437B" w:rsidRDefault="00785A28">
            <w:pPr>
              <w:spacing w:before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10:30 a 11:10</w:t>
            </w:r>
          </w:p>
          <w:p w:rsidR="008F437B" w:rsidRDefault="00785A28">
            <w:pPr>
              <w:spacing w:before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11:10 a 11:50</w:t>
            </w:r>
          </w:p>
          <w:p w:rsidR="008F437B" w:rsidRDefault="00785A28">
            <w:pPr>
              <w:spacing w:before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11:50 a 12:30</w:t>
            </w:r>
          </w:p>
        </w:tc>
        <w:tc>
          <w:tcPr>
            <w:tcW w:w="1500" w:type="dxa"/>
          </w:tcPr>
          <w:p w:rsidR="008F437B" w:rsidRDefault="008F437B">
            <w:pPr>
              <w:jc w:val="center"/>
              <w:rPr>
                <w:rFonts w:ascii="Trebuchet MS" w:eastAsia="Trebuchet MS" w:hAnsi="Trebuchet MS" w:cs="Trebuchet MS"/>
              </w:rPr>
            </w:pPr>
          </w:p>
          <w:p w:rsidR="008F437B" w:rsidRDefault="008F437B">
            <w:pPr>
              <w:jc w:val="center"/>
              <w:rPr>
                <w:rFonts w:ascii="Trebuchet MS" w:eastAsia="Trebuchet MS" w:hAnsi="Trebuchet MS" w:cs="Trebuchet MS"/>
              </w:rPr>
            </w:pPr>
          </w:p>
          <w:p w:rsidR="008F437B" w:rsidRDefault="00785A28">
            <w:pPr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SUPLENTE</w:t>
            </w:r>
          </w:p>
        </w:tc>
        <w:tc>
          <w:tcPr>
            <w:tcW w:w="1500" w:type="dxa"/>
          </w:tcPr>
          <w:p w:rsidR="008F437B" w:rsidRDefault="008F437B">
            <w:pPr>
              <w:spacing w:line="480" w:lineRule="auto"/>
              <w:ind w:right="2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8F437B" w:rsidRDefault="00785A28">
            <w:pPr>
              <w:spacing w:line="480" w:lineRule="auto"/>
              <w:ind w:right="2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ASOEM</w:t>
            </w:r>
          </w:p>
        </w:tc>
        <w:tc>
          <w:tcPr>
            <w:tcW w:w="1350" w:type="dxa"/>
          </w:tcPr>
          <w:p w:rsidR="008F437B" w:rsidRDefault="008F437B">
            <w:pPr>
              <w:ind w:left="118" w:right="10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8F437B" w:rsidRDefault="008F437B">
            <w:pPr>
              <w:ind w:left="118" w:right="10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8F437B" w:rsidRDefault="00270D07">
            <w:pPr>
              <w:ind w:left="118" w:right="10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="00785A28">
              <w:rPr>
                <w:rFonts w:ascii="Arial" w:eastAsia="Arial" w:hAnsi="Arial" w:cs="Arial"/>
                <w:sz w:val="20"/>
                <w:szCs w:val="20"/>
              </w:rPr>
              <w:t>º LLAMADO</w:t>
            </w:r>
          </w:p>
        </w:tc>
      </w:tr>
    </w:tbl>
    <w:p w:rsidR="008F437B" w:rsidRDefault="008F437B">
      <w:pPr>
        <w:spacing w:line="240" w:lineRule="auto"/>
        <w:ind w:left="-1133"/>
        <w:rPr>
          <w:sz w:val="14"/>
          <w:szCs w:val="14"/>
        </w:rPr>
      </w:pPr>
    </w:p>
    <w:p w:rsidR="00270D07" w:rsidRDefault="00270D07">
      <w:pPr>
        <w:spacing w:line="240" w:lineRule="auto"/>
        <w:ind w:left="-1133"/>
        <w:rPr>
          <w:sz w:val="14"/>
          <w:szCs w:val="14"/>
        </w:rPr>
      </w:pPr>
    </w:p>
    <w:p w:rsidR="00270D07" w:rsidRDefault="00270D07">
      <w:pPr>
        <w:spacing w:line="240" w:lineRule="auto"/>
        <w:ind w:left="-1133"/>
        <w:rPr>
          <w:sz w:val="14"/>
          <w:szCs w:val="14"/>
        </w:rPr>
      </w:pPr>
    </w:p>
    <w:p w:rsidR="00270D07" w:rsidRDefault="00270D07">
      <w:pPr>
        <w:spacing w:line="240" w:lineRule="auto"/>
        <w:ind w:left="-1133"/>
        <w:rPr>
          <w:sz w:val="14"/>
          <w:szCs w:val="14"/>
        </w:rPr>
      </w:pPr>
    </w:p>
    <w:p w:rsidR="00270D07" w:rsidRDefault="00270D07">
      <w:pPr>
        <w:spacing w:line="240" w:lineRule="auto"/>
        <w:ind w:left="-1133"/>
        <w:rPr>
          <w:sz w:val="14"/>
          <w:szCs w:val="14"/>
        </w:rPr>
      </w:pPr>
    </w:p>
    <w:p w:rsidR="00270D07" w:rsidRDefault="00270D07">
      <w:pPr>
        <w:spacing w:line="240" w:lineRule="auto"/>
        <w:ind w:left="-1133"/>
        <w:rPr>
          <w:sz w:val="14"/>
          <w:szCs w:val="14"/>
        </w:rPr>
      </w:pPr>
    </w:p>
    <w:p w:rsidR="00270D07" w:rsidRDefault="00270D07">
      <w:pPr>
        <w:spacing w:line="240" w:lineRule="auto"/>
        <w:ind w:left="-1133"/>
        <w:rPr>
          <w:sz w:val="14"/>
          <w:szCs w:val="14"/>
        </w:rPr>
      </w:pPr>
    </w:p>
    <w:p w:rsidR="00270D07" w:rsidRDefault="00270D07">
      <w:pPr>
        <w:spacing w:line="240" w:lineRule="auto"/>
        <w:ind w:left="-1133"/>
        <w:rPr>
          <w:sz w:val="14"/>
          <w:szCs w:val="14"/>
        </w:rPr>
      </w:pPr>
    </w:p>
    <w:p w:rsidR="00270D07" w:rsidRDefault="00270D07">
      <w:pPr>
        <w:spacing w:line="240" w:lineRule="auto"/>
        <w:ind w:left="-1133"/>
        <w:rPr>
          <w:sz w:val="14"/>
          <w:szCs w:val="14"/>
        </w:rPr>
      </w:pPr>
    </w:p>
    <w:tbl>
      <w:tblPr>
        <w:tblStyle w:val="a3"/>
        <w:tblpPr w:leftFromText="141" w:rightFromText="141" w:vertAnchor="text" w:tblpX="-1100" w:tblpY="258"/>
        <w:tblW w:w="10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850"/>
        <w:gridCol w:w="1134"/>
        <w:gridCol w:w="1838"/>
        <w:gridCol w:w="1418"/>
        <w:gridCol w:w="1417"/>
        <w:gridCol w:w="1216"/>
      </w:tblGrid>
      <w:tr w:rsidR="008F437B" w:rsidTr="00343ED7">
        <w:trPr>
          <w:trHeight w:val="700"/>
        </w:trPr>
        <w:tc>
          <w:tcPr>
            <w:tcW w:w="2977" w:type="dxa"/>
            <w:shd w:val="clear" w:color="auto" w:fill="EEEEEE"/>
          </w:tcPr>
          <w:p w:rsidR="008F437B" w:rsidRDefault="00785A28">
            <w:pPr>
              <w:spacing w:before="87"/>
              <w:ind w:left="609" w:right="581" w:firstLine="276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ESPACIO CURRICULAR</w:t>
            </w:r>
          </w:p>
        </w:tc>
        <w:tc>
          <w:tcPr>
            <w:tcW w:w="850" w:type="dxa"/>
            <w:shd w:val="clear" w:color="auto" w:fill="EEEEEE"/>
          </w:tcPr>
          <w:p w:rsidR="008F437B" w:rsidRDefault="00785A28">
            <w:pPr>
              <w:spacing w:before="250"/>
              <w:ind w:left="160" w:right="150"/>
              <w:jc w:val="center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H.C</w:t>
            </w:r>
          </w:p>
        </w:tc>
        <w:tc>
          <w:tcPr>
            <w:tcW w:w="1134" w:type="dxa"/>
            <w:shd w:val="clear" w:color="auto" w:fill="EEEEEE"/>
          </w:tcPr>
          <w:p w:rsidR="008F437B" w:rsidRDefault="00785A28">
            <w:pPr>
              <w:spacing w:before="250"/>
              <w:ind w:left="107" w:right="93"/>
              <w:jc w:val="center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CURSO</w:t>
            </w:r>
          </w:p>
        </w:tc>
        <w:tc>
          <w:tcPr>
            <w:tcW w:w="1838" w:type="dxa"/>
            <w:shd w:val="clear" w:color="auto" w:fill="EEEEEE"/>
          </w:tcPr>
          <w:p w:rsidR="008F437B" w:rsidRDefault="00785A28">
            <w:pPr>
              <w:spacing w:before="250"/>
              <w:ind w:left="256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HORARIO</w:t>
            </w:r>
          </w:p>
        </w:tc>
        <w:tc>
          <w:tcPr>
            <w:tcW w:w="1418" w:type="dxa"/>
            <w:shd w:val="clear" w:color="auto" w:fill="EEEEEE"/>
          </w:tcPr>
          <w:p w:rsidR="008F437B" w:rsidRDefault="00785A28">
            <w:pPr>
              <w:spacing w:before="87"/>
              <w:ind w:left="214" w:right="181" w:firstLine="76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SIT. DE REVISTA</w:t>
            </w:r>
          </w:p>
        </w:tc>
        <w:tc>
          <w:tcPr>
            <w:tcW w:w="1417" w:type="dxa"/>
            <w:shd w:val="clear" w:color="auto" w:fill="EEEEEE"/>
          </w:tcPr>
          <w:p w:rsidR="008F437B" w:rsidRDefault="00785A28">
            <w:pPr>
              <w:spacing w:before="250"/>
              <w:ind w:left="217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ANEXO</w:t>
            </w:r>
          </w:p>
        </w:tc>
        <w:tc>
          <w:tcPr>
            <w:tcW w:w="1216" w:type="dxa"/>
            <w:shd w:val="clear" w:color="auto" w:fill="EEEEEE"/>
          </w:tcPr>
          <w:p w:rsidR="008F437B" w:rsidRDefault="00785A28">
            <w:pPr>
              <w:spacing w:before="250"/>
              <w:ind w:left="122" w:right="105"/>
              <w:jc w:val="center"/>
              <w:rPr>
                <w:rFonts w:ascii="Trebuchet MS" w:eastAsia="Trebuchet MS" w:hAnsi="Trebuchet MS" w:cs="Trebuchet MS"/>
                <w:b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sz w:val="24"/>
                <w:szCs w:val="24"/>
              </w:rPr>
              <w:t>LLAMADO</w:t>
            </w:r>
          </w:p>
        </w:tc>
      </w:tr>
      <w:tr w:rsidR="00EE3BDC" w:rsidTr="00343ED7">
        <w:trPr>
          <w:trHeight w:val="851"/>
        </w:trPr>
        <w:tc>
          <w:tcPr>
            <w:tcW w:w="2977" w:type="dxa"/>
            <w:shd w:val="clear" w:color="auto" w:fill="auto"/>
          </w:tcPr>
          <w:p w:rsidR="00EE3BDC" w:rsidRPr="007173A5" w:rsidRDefault="00EE3BDC" w:rsidP="00EE3BDC">
            <w:pPr>
              <w:spacing w:before="87"/>
              <w:ind w:right="581"/>
              <w:jc w:val="center"/>
              <w:rPr>
                <w:rFonts w:ascii="Trebuchet MS" w:eastAsia="Trebuchet MS" w:hAnsi="Trebuchet MS" w:cs="Trebuchet MS"/>
              </w:rPr>
            </w:pPr>
            <w:r w:rsidRPr="007173A5">
              <w:rPr>
                <w:rFonts w:ascii="Trebuchet MS" w:eastAsia="Trebuchet MS" w:hAnsi="Trebuchet MS" w:cs="Trebuchet MS"/>
              </w:rPr>
              <w:t>COMUNICACIÓN Y MEDIOS</w:t>
            </w:r>
          </w:p>
        </w:tc>
        <w:tc>
          <w:tcPr>
            <w:tcW w:w="850" w:type="dxa"/>
            <w:shd w:val="clear" w:color="auto" w:fill="auto"/>
          </w:tcPr>
          <w:p w:rsidR="00EE3BDC" w:rsidRPr="007173A5" w:rsidRDefault="00EE3BDC" w:rsidP="00EE3BDC">
            <w:pPr>
              <w:spacing w:before="250"/>
              <w:ind w:left="160" w:right="150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EE3BDC" w:rsidRPr="007173A5" w:rsidRDefault="00EE3BDC" w:rsidP="00EE3BDC">
            <w:pPr>
              <w:spacing w:before="250"/>
              <w:ind w:left="107" w:right="93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1º 3º</w:t>
            </w:r>
          </w:p>
        </w:tc>
        <w:tc>
          <w:tcPr>
            <w:tcW w:w="1838" w:type="dxa"/>
            <w:shd w:val="clear" w:color="auto" w:fill="auto"/>
          </w:tcPr>
          <w:p w:rsidR="00EE3BDC" w:rsidRDefault="00EE3BDC" w:rsidP="00EE3BDC">
            <w:pPr>
              <w:spacing w:before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Martes:</w:t>
            </w:r>
          </w:p>
          <w:p w:rsidR="00EE3BDC" w:rsidRDefault="00EE3BDC" w:rsidP="00EE3BDC">
            <w:pPr>
              <w:spacing w:before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20:00 a 20:40</w:t>
            </w:r>
          </w:p>
          <w:p w:rsidR="00EE3BDC" w:rsidRDefault="00EE3BDC" w:rsidP="00EE3BDC">
            <w:pPr>
              <w:spacing w:before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20:40 a 21:20</w:t>
            </w:r>
          </w:p>
          <w:p w:rsidR="00EE3BDC" w:rsidRPr="007173A5" w:rsidRDefault="00EE3BDC" w:rsidP="00EE3BDC">
            <w:pPr>
              <w:ind w:left="256"/>
              <w:rPr>
                <w:rFonts w:ascii="Trebuchet MS" w:eastAsia="Trebuchet MS" w:hAnsi="Trebuchet MS" w:cs="Trebuchet MS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21:20 a 22:00</w:t>
            </w:r>
          </w:p>
        </w:tc>
        <w:tc>
          <w:tcPr>
            <w:tcW w:w="1418" w:type="dxa"/>
            <w:shd w:val="clear" w:color="auto" w:fill="auto"/>
          </w:tcPr>
          <w:p w:rsidR="00EE3BDC" w:rsidRPr="007173A5" w:rsidRDefault="00EE3BDC" w:rsidP="00EE3BDC">
            <w:pPr>
              <w:spacing w:before="87"/>
              <w:ind w:left="214" w:right="181" w:firstLine="76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Suplente</w:t>
            </w:r>
          </w:p>
        </w:tc>
        <w:tc>
          <w:tcPr>
            <w:tcW w:w="1417" w:type="dxa"/>
            <w:shd w:val="clear" w:color="auto" w:fill="auto"/>
          </w:tcPr>
          <w:p w:rsidR="00EE3BDC" w:rsidRDefault="00EE3BDC" w:rsidP="00EE3BDC">
            <w:pPr>
              <w:spacing w:line="480" w:lineRule="auto"/>
              <w:ind w:right="2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ESCUELA </w:t>
            </w:r>
          </w:p>
          <w:p w:rsidR="00EE3BDC" w:rsidRPr="007173A5" w:rsidRDefault="00EE3BDC" w:rsidP="00EE3BDC">
            <w:pPr>
              <w:spacing w:before="250"/>
              <w:ind w:left="217"/>
              <w:rPr>
                <w:rFonts w:ascii="Trebuchet MS" w:eastAsia="Trebuchet MS" w:hAnsi="Trebuchet MS" w:cs="Trebuchet MS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Nº 7</w:t>
            </w:r>
          </w:p>
        </w:tc>
        <w:tc>
          <w:tcPr>
            <w:tcW w:w="1216" w:type="dxa"/>
            <w:shd w:val="clear" w:color="auto" w:fill="auto"/>
          </w:tcPr>
          <w:p w:rsidR="00EE3BDC" w:rsidRPr="007173A5" w:rsidRDefault="00270D07" w:rsidP="00EE3BDC">
            <w:pPr>
              <w:spacing w:before="250"/>
              <w:ind w:left="122" w:right="105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  <w:r w:rsidR="00EE3BDC">
              <w:rPr>
                <w:rFonts w:ascii="Arial" w:eastAsia="Arial" w:hAnsi="Arial" w:cs="Arial"/>
                <w:sz w:val="20"/>
                <w:szCs w:val="20"/>
              </w:rPr>
              <w:t>º LLAMADO</w:t>
            </w:r>
          </w:p>
        </w:tc>
      </w:tr>
      <w:tr w:rsidR="00EE3BDC" w:rsidTr="00343ED7">
        <w:trPr>
          <w:trHeight w:val="851"/>
        </w:trPr>
        <w:tc>
          <w:tcPr>
            <w:tcW w:w="2977" w:type="dxa"/>
            <w:shd w:val="clear" w:color="auto" w:fill="auto"/>
          </w:tcPr>
          <w:p w:rsidR="00EE3BDC" w:rsidRDefault="00EE3BDC" w:rsidP="00EE3BDC">
            <w:pPr>
              <w:spacing w:before="87"/>
              <w:ind w:right="581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RELACIONES INTERPERSONALES </w:t>
            </w:r>
          </w:p>
        </w:tc>
        <w:tc>
          <w:tcPr>
            <w:tcW w:w="850" w:type="dxa"/>
            <w:shd w:val="clear" w:color="auto" w:fill="auto"/>
          </w:tcPr>
          <w:p w:rsidR="00EE3BDC" w:rsidRDefault="00EE3BDC" w:rsidP="00EE3BDC">
            <w:pPr>
              <w:spacing w:before="250"/>
              <w:ind w:left="160" w:right="150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EE3BDC" w:rsidRDefault="00EE3BDC" w:rsidP="00EE3BDC">
            <w:pPr>
              <w:spacing w:before="250"/>
              <w:ind w:left="107" w:right="93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1º 8ª</w:t>
            </w:r>
          </w:p>
        </w:tc>
        <w:tc>
          <w:tcPr>
            <w:tcW w:w="1838" w:type="dxa"/>
            <w:shd w:val="clear" w:color="auto" w:fill="auto"/>
          </w:tcPr>
          <w:p w:rsidR="00EE3BDC" w:rsidRDefault="00EE3BDC" w:rsidP="00EE3BDC">
            <w:pPr>
              <w:ind w:left="256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Martes:</w:t>
            </w:r>
          </w:p>
          <w:p w:rsidR="00EE3BDC" w:rsidRDefault="00EE3BDC" w:rsidP="00EE3BDC">
            <w:pPr>
              <w:ind w:left="256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18:00 a 18:40</w:t>
            </w:r>
          </w:p>
          <w:p w:rsidR="00EE3BDC" w:rsidRDefault="00EE3BDC" w:rsidP="00EE3BDC">
            <w:pPr>
              <w:ind w:left="256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18:40 a 19:20</w:t>
            </w:r>
          </w:p>
          <w:p w:rsidR="00EE3BDC" w:rsidRDefault="00EE3BDC" w:rsidP="00EE3BDC">
            <w:pPr>
              <w:ind w:left="256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19:20 a 20:00</w:t>
            </w:r>
          </w:p>
        </w:tc>
        <w:tc>
          <w:tcPr>
            <w:tcW w:w="1418" w:type="dxa"/>
            <w:shd w:val="clear" w:color="auto" w:fill="auto"/>
          </w:tcPr>
          <w:p w:rsidR="00EE3BDC" w:rsidRDefault="00EE3BDC" w:rsidP="00EE3BDC">
            <w:pPr>
              <w:spacing w:before="87"/>
              <w:ind w:left="214" w:right="181" w:firstLine="76"/>
              <w:rPr>
                <w:rFonts w:ascii="Trebuchet MS" w:eastAsia="Trebuchet MS" w:hAnsi="Trebuchet MS" w:cs="Trebuchet MS"/>
              </w:rPr>
            </w:pPr>
          </w:p>
          <w:p w:rsidR="00EE3BDC" w:rsidRDefault="00EE3BDC" w:rsidP="00EE3BDC">
            <w:pPr>
              <w:spacing w:before="87"/>
              <w:ind w:left="214" w:right="181" w:firstLine="76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Interina</w:t>
            </w:r>
          </w:p>
        </w:tc>
        <w:tc>
          <w:tcPr>
            <w:tcW w:w="1417" w:type="dxa"/>
            <w:shd w:val="clear" w:color="auto" w:fill="auto"/>
          </w:tcPr>
          <w:p w:rsidR="00EE3BDC" w:rsidRDefault="00EE3BDC" w:rsidP="00EE3BDC">
            <w:pPr>
              <w:spacing w:before="250"/>
              <w:ind w:left="217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ESC. PCIAL</w:t>
            </w:r>
          </w:p>
          <w:p w:rsidR="00EE3BDC" w:rsidRDefault="00EE3BDC" w:rsidP="00EE3BDC">
            <w:pPr>
              <w:spacing w:before="250"/>
              <w:ind w:left="217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Nº 44</w:t>
            </w:r>
          </w:p>
        </w:tc>
        <w:tc>
          <w:tcPr>
            <w:tcW w:w="1216" w:type="dxa"/>
            <w:shd w:val="clear" w:color="auto" w:fill="auto"/>
          </w:tcPr>
          <w:p w:rsidR="00EE3BDC" w:rsidRDefault="00270D07" w:rsidP="00EE3BDC">
            <w:pPr>
              <w:spacing w:before="250"/>
              <w:ind w:left="122" w:right="105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</w:t>
            </w:r>
            <w:r w:rsidR="00EE3BDC">
              <w:rPr>
                <w:rFonts w:ascii="Trebuchet MS" w:eastAsia="Trebuchet MS" w:hAnsi="Trebuchet MS" w:cs="Trebuchet MS"/>
              </w:rPr>
              <w:t>º LLAMADO</w:t>
            </w:r>
          </w:p>
        </w:tc>
      </w:tr>
      <w:tr w:rsidR="00EE3BDC" w:rsidTr="00343ED7">
        <w:trPr>
          <w:trHeight w:val="851"/>
        </w:trPr>
        <w:tc>
          <w:tcPr>
            <w:tcW w:w="2977" w:type="dxa"/>
            <w:shd w:val="clear" w:color="auto" w:fill="auto"/>
          </w:tcPr>
          <w:p w:rsidR="00EE3BDC" w:rsidRDefault="00EE3BDC" w:rsidP="00EE3BDC">
            <w:pPr>
              <w:spacing w:before="87"/>
              <w:ind w:right="581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LENGUA Y LITERATURA</w:t>
            </w:r>
          </w:p>
        </w:tc>
        <w:tc>
          <w:tcPr>
            <w:tcW w:w="850" w:type="dxa"/>
            <w:shd w:val="clear" w:color="auto" w:fill="auto"/>
          </w:tcPr>
          <w:p w:rsidR="00EE3BDC" w:rsidRDefault="00EE3BDC" w:rsidP="00EE3BDC">
            <w:pPr>
              <w:spacing w:before="250"/>
              <w:ind w:left="160" w:right="150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EE3BDC" w:rsidRDefault="00EE3BDC" w:rsidP="00EE3BDC">
            <w:pPr>
              <w:spacing w:before="250"/>
              <w:ind w:left="107" w:right="93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2º4ª</w:t>
            </w:r>
          </w:p>
        </w:tc>
        <w:tc>
          <w:tcPr>
            <w:tcW w:w="1838" w:type="dxa"/>
            <w:shd w:val="clear" w:color="auto" w:fill="auto"/>
          </w:tcPr>
          <w:p w:rsidR="00EE3BDC" w:rsidRDefault="00EE3BDC" w:rsidP="00EE3BDC">
            <w:pPr>
              <w:ind w:left="256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Jueves:</w:t>
            </w:r>
          </w:p>
          <w:p w:rsidR="00EE3BDC" w:rsidRPr="00460A12" w:rsidRDefault="00EE3BDC" w:rsidP="00EE3BDC">
            <w:pPr>
              <w:ind w:left="256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460A12">
              <w:rPr>
                <w:rFonts w:ascii="Trebuchet MS" w:eastAsia="Trebuchet MS" w:hAnsi="Trebuchet MS" w:cs="Trebuchet MS"/>
                <w:sz w:val="20"/>
                <w:szCs w:val="20"/>
              </w:rPr>
              <w:t>18:00 a 18:40</w:t>
            </w:r>
          </w:p>
          <w:p w:rsidR="00EE3BDC" w:rsidRPr="00460A12" w:rsidRDefault="00EE3BDC" w:rsidP="00EE3BDC">
            <w:pPr>
              <w:ind w:left="256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460A12">
              <w:rPr>
                <w:rFonts w:ascii="Trebuchet MS" w:eastAsia="Trebuchet MS" w:hAnsi="Trebuchet MS" w:cs="Trebuchet MS"/>
                <w:sz w:val="20"/>
                <w:szCs w:val="20"/>
              </w:rPr>
              <w:t>18:40 a 19:20</w:t>
            </w:r>
          </w:p>
          <w:p w:rsidR="00EE3BDC" w:rsidRPr="00460A12" w:rsidRDefault="00EE3BDC" w:rsidP="00EE3BDC">
            <w:pPr>
              <w:ind w:left="256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460A12">
              <w:rPr>
                <w:rFonts w:ascii="Trebuchet MS" w:eastAsia="Trebuchet MS" w:hAnsi="Trebuchet MS" w:cs="Trebuchet MS"/>
                <w:sz w:val="20"/>
                <w:szCs w:val="20"/>
              </w:rPr>
              <w:t>19:20 a 20:00</w:t>
            </w:r>
          </w:p>
          <w:p w:rsidR="00EE3BDC" w:rsidRDefault="00EE3BDC" w:rsidP="00EE3BDC">
            <w:pPr>
              <w:ind w:left="256"/>
              <w:rPr>
                <w:rFonts w:ascii="Trebuchet MS" w:eastAsia="Trebuchet MS" w:hAnsi="Trebuchet MS" w:cs="Trebuchet MS"/>
              </w:rPr>
            </w:pPr>
            <w:r w:rsidRPr="00460A12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20:00 a 20:40</w:t>
            </w:r>
          </w:p>
        </w:tc>
        <w:tc>
          <w:tcPr>
            <w:tcW w:w="1418" w:type="dxa"/>
            <w:shd w:val="clear" w:color="auto" w:fill="auto"/>
          </w:tcPr>
          <w:p w:rsidR="00EE3BDC" w:rsidRDefault="00EE3BDC" w:rsidP="00EE3BDC">
            <w:pPr>
              <w:spacing w:before="87"/>
              <w:ind w:left="214" w:right="181" w:firstLine="76"/>
              <w:rPr>
                <w:rFonts w:ascii="Trebuchet MS" w:eastAsia="Trebuchet MS" w:hAnsi="Trebuchet MS" w:cs="Trebuchet MS"/>
              </w:rPr>
            </w:pPr>
          </w:p>
          <w:p w:rsidR="00EE3BDC" w:rsidRDefault="00EE3BDC" w:rsidP="00EE3BDC">
            <w:pPr>
              <w:spacing w:before="87"/>
              <w:ind w:left="214" w:right="181" w:firstLine="76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Suplente</w:t>
            </w:r>
          </w:p>
        </w:tc>
        <w:tc>
          <w:tcPr>
            <w:tcW w:w="1417" w:type="dxa"/>
            <w:shd w:val="clear" w:color="auto" w:fill="auto"/>
          </w:tcPr>
          <w:p w:rsidR="00EE3BDC" w:rsidRDefault="00EE3BDC" w:rsidP="00EE3BDC">
            <w:pPr>
              <w:spacing w:before="250"/>
              <w:ind w:left="217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ESC. PCIAL Nº 44</w:t>
            </w:r>
          </w:p>
        </w:tc>
        <w:tc>
          <w:tcPr>
            <w:tcW w:w="1216" w:type="dxa"/>
            <w:shd w:val="clear" w:color="auto" w:fill="auto"/>
          </w:tcPr>
          <w:p w:rsidR="00EE3BDC" w:rsidRDefault="00270D07" w:rsidP="00EE3BDC">
            <w:pPr>
              <w:spacing w:before="250"/>
              <w:ind w:left="122" w:right="105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</w:t>
            </w:r>
            <w:r w:rsidR="00EE3BDC">
              <w:rPr>
                <w:rFonts w:ascii="Trebuchet MS" w:eastAsia="Trebuchet MS" w:hAnsi="Trebuchet MS" w:cs="Trebuchet MS"/>
              </w:rPr>
              <w:t>º LLAMADO</w:t>
            </w:r>
          </w:p>
        </w:tc>
      </w:tr>
      <w:tr w:rsidR="00EE3BDC" w:rsidTr="00343ED7">
        <w:trPr>
          <w:trHeight w:val="851"/>
        </w:trPr>
        <w:tc>
          <w:tcPr>
            <w:tcW w:w="2977" w:type="dxa"/>
            <w:shd w:val="clear" w:color="auto" w:fill="auto"/>
          </w:tcPr>
          <w:p w:rsidR="00EE3BDC" w:rsidRDefault="00EE3BDC" w:rsidP="00EE3BDC">
            <w:pPr>
              <w:spacing w:before="87"/>
              <w:ind w:right="581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QUÍMICA INORGÁNICA</w:t>
            </w:r>
          </w:p>
        </w:tc>
        <w:tc>
          <w:tcPr>
            <w:tcW w:w="850" w:type="dxa"/>
            <w:shd w:val="clear" w:color="auto" w:fill="auto"/>
          </w:tcPr>
          <w:p w:rsidR="00EE3BDC" w:rsidRDefault="00EE3BDC" w:rsidP="00EE3BDC">
            <w:pPr>
              <w:spacing w:before="250"/>
              <w:ind w:left="160" w:right="150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EE3BDC" w:rsidRDefault="00EE3BDC" w:rsidP="00EE3BDC">
            <w:pPr>
              <w:spacing w:before="250"/>
              <w:ind w:left="107" w:right="93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3º4ª</w:t>
            </w:r>
          </w:p>
        </w:tc>
        <w:tc>
          <w:tcPr>
            <w:tcW w:w="1838" w:type="dxa"/>
            <w:shd w:val="clear" w:color="auto" w:fill="auto"/>
          </w:tcPr>
          <w:p w:rsidR="00EE3BDC" w:rsidRDefault="00EE3BDC" w:rsidP="00EE3BDC">
            <w:pPr>
              <w:ind w:left="256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Lunes:</w:t>
            </w:r>
          </w:p>
          <w:p w:rsidR="00EE3BDC" w:rsidRDefault="00EE3BDC" w:rsidP="00EE3BDC">
            <w:pPr>
              <w:ind w:left="256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20:40 a 21:20</w:t>
            </w:r>
          </w:p>
          <w:p w:rsidR="00EE3BDC" w:rsidRDefault="00EE3BDC" w:rsidP="00EE3BDC">
            <w:pPr>
              <w:ind w:left="256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21:20 a 22:00</w:t>
            </w:r>
          </w:p>
        </w:tc>
        <w:tc>
          <w:tcPr>
            <w:tcW w:w="1418" w:type="dxa"/>
            <w:shd w:val="clear" w:color="auto" w:fill="auto"/>
          </w:tcPr>
          <w:p w:rsidR="00EE3BDC" w:rsidRDefault="00EE3BDC" w:rsidP="00EE3BDC">
            <w:pPr>
              <w:spacing w:before="87"/>
              <w:ind w:left="214" w:right="181" w:firstLine="76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Suplente</w:t>
            </w:r>
          </w:p>
        </w:tc>
        <w:tc>
          <w:tcPr>
            <w:tcW w:w="1417" w:type="dxa"/>
            <w:shd w:val="clear" w:color="auto" w:fill="auto"/>
          </w:tcPr>
          <w:p w:rsidR="00EE3BDC" w:rsidRDefault="00EE3BDC" w:rsidP="00EE3BDC">
            <w:pPr>
              <w:spacing w:before="250"/>
              <w:ind w:left="217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SUM BOMBEROS CH. XI</w:t>
            </w:r>
          </w:p>
        </w:tc>
        <w:tc>
          <w:tcPr>
            <w:tcW w:w="1216" w:type="dxa"/>
            <w:shd w:val="clear" w:color="auto" w:fill="auto"/>
          </w:tcPr>
          <w:p w:rsidR="00EE3BDC" w:rsidRDefault="00270D07" w:rsidP="00EE3BDC">
            <w:pPr>
              <w:spacing w:before="250"/>
              <w:ind w:left="122" w:right="105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</w:t>
            </w:r>
            <w:r w:rsidR="00EE3BDC">
              <w:rPr>
                <w:rFonts w:ascii="Trebuchet MS" w:eastAsia="Trebuchet MS" w:hAnsi="Trebuchet MS" w:cs="Trebuchet MS"/>
              </w:rPr>
              <w:t>º LLAMADO</w:t>
            </w:r>
          </w:p>
        </w:tc>
      </w:tr>
      <w:tr w:rsidR="00EE3BDC" w:rsidTr="00343ED7">
        <w:trPr>
          <w:trHeight w:val="851"/>
        </w:trPr>
        <w:tc>
          <w:tcPr>
            <w:tcW w:w="2977" w:type="dxa"/>
            <w:shd w:val="clear" w:color="auto" w:fill="auto"/>
          </w:tcPr>
          <w:p w:rsidR="00EE3BDC" w:rsidRDefault="00EE3BDC" w:rsidP="00EE3BDC">
            <w:pPr>
              <w:spacing w:before="87"/>
              <w:ind w:right="581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LITERATURA</w:t>
            </w:r>
          </w:p>
        </w:tc>
        <w:tc>
          <w:tcPr>
            <w:tcW w:w="850" w:type="dxa"/>
            <w:shd w:val="clear" w:color="auto" w:fill="auto"/>
          </w:tcPr>
          <w:p w:rsidR="00EE3BDC" w:rsidRDefault="00EE3BDC" w:rsidP="00EE3BDC">
            <w:pPr>
              <w:spacing w:before="250"/>
              <w:ind w:left="160" w:right="150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EE3BDC" w:rsidRDefault="00EE3BDC" w:rsidP="00EE3BDC">
            <w:pPr>
              <w:spacing w:before="250"/>
              <w:ind w:right="93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3º4ª</w:t>
            </w:r>
          </w:p>
        </w:tc>
        <w:tc>
          <w:tcPr>
            <w:tcW w:w="1838" w:type="dxa"/>
            <w:shd w:val="clear" w:color="auto" w:fill="auto"/>
          </w:tcPr>
          <w:p w:rsidR="00EE3BDC" w:rsidRDefault="00EE3BDC" w:rsidP="00EE3BDC">
            <w:pPr>
              <w:ind w:left="256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Jueves:</w:t>
            </w:r>
          </w:p>
          <w:p w:rsidR="00EE3BDC" w:rsidRDefault="00EE3BDC" w:rsidP="00EE3BDC">
            <w:pPr>
              <w:ind w:left="256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20:40 a 21:20</w:t>
            </w:r>
          </w:p>
          <w:p w:rsidR="00EE3BDC" w:rsidRDefault="00EE3BDC" w:rsidP="00EE3BDC">
            <w:pPr>
              <w:ind w:left="256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21:20 a 22:00</w:t>
            </w:r>
          </w:p>
        </w:tc>
        <w:tc>
          <w:tcPr>
            <w:tcW w:w="1418" w:type="dxa"/>
            <w:shd w:val="clear" w:color="auto" w:fill="auto"/>
          </w:tcPr>
          <w:p w:rsidR="00EE3BDC" w:rsidRDefault="00EE3BDC" w:rsidP="00EE3BDC">
            <w:pPr>
              <w:spacing w:before="87"/>
              <w:ind w:left="214" w:right="181" w:firstLine="76"/>
              <w:rPr>
                <w:rFonts w:ascii="Trebuchet MS" w:eastAsia="Trebuchet MS" w:hAnsi="Trebuchet MS" w:cs="Trebuchet MS"/>
              </w:rPr>
            </w:pPr>
          </w:p>
          <w:p w:rsidR="00EE3BDC" w:rsidRDefault="00EE3BDC" w:rsidP="00EE3BDC">
            <w:pPr>
              <w:spacing w:before="87"/>
              <w:ind w:left="214" w:right="181" w:firstLine="76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Suplente</w:t>
            </w:r>
          </w:p>
        </w:tc>
        <w:tc>
          <w:tcPr>
            <w:tcW w:w="1417" w:type="dxa"/>
            <w:shd w:val="clear" w:color="auto" w:fill="auto"/>
          </w:tcPr>
          <w:p w:rsidR="00EE3BDC" w:rsidRDefault="00EE3BDC" w:rsidP="00EE3BDC">
            <w:pPr>
              <w:spacing w:before="250"/>
              <w:ind w:left="217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SUM BOMBEROS CH. XI</w:t>
            </w:r>
          </w:p>
        </w:tc>
        <w:tc>
          <w:tcPr>
            <w:tcW w:w="1216" w:type="dxa"/>
            <w:shd w:val="clear" w:color="auto" w:fill="auto"/>
          </w:tcPr>
          <w:p w:rsidR="00EE3BDC" w:rsidRDefault="00270D07" w:rsidP="00EE3BDC">
            <w:pPr>
              <w:spacing w:before="250"/>
              <w:ind w:left="122" w:right="105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4</w:t>
            </w:r>
            <w:r w:rsidR="00EE3BDC">
              <w:rPr>
                <w:rFonts w:ascii="Trebuchet MS" w:eastAsia="Trebuchet MS" w:hAnsi="Trebuchet MS" w:cs="Trebuchet MS"/>
              </w:rPr>
              <w:t>º LLAMADO</w:t>
            </w:r>
          </w:p>
        </w:tc>
      </w:tr>
      <w:tr w:rsidR="00EE3BDC" w:rsidTr="006661B3">
        <w:trPr>
          <w:trHeight w:val="851"/>
        </w:trPr>
        <w:tc>
          <w:tcPr>
            <w:tcW w:w="2977" w:type="dxa"/>
            <w:shd w:val="clear" w:color="auto" w:fill="auto"/>
            <w:vAlign w:val="center"/>
          </w:tcPr>
          <w:p w:rsidR="00EE3BDC" w:rsidRPr="006661B3" w:rsidRDefault="00EE3BDC" w:rsidP="00EE3BDC">
            <w:pPr>
              <w:spacing w:before="87"/>
              <w:ind w:left="609" w:right="581" w:firstLine="276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QUÍMICA INORGÁNICA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3BDC" w:rsidRPr="006661B3" w:rsidRDefault="00EE3BDC" w:rsidP="00EE3BDC">
            <w:pPr>
              <w:spacing w:before="250"/>
              <w:ind w:left="160" w:right="150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3BDC" w:rsidRPr="006661B3" w:rsidRDefault="00EE3BDC" w:rsidP="00EE3BDC">
            <w:pPr>
              <w:spacing w:before="250"/>
              <w:ind w:left="107" w:right="93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3º “E”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EE3BDC" w:rsidRDefault="00EE3BDC" w:rsidP="00EE3BDC">
            <w:pPr>
              <w:spacing w:before="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Martes:</w:t>
            </w:r>
          </w:p>
          <w:p w:rsidR="00EE3BDC" w:rsidRDefault="00EE3BDC" w:rsidP="00EE3BDC">
            <w:pPr>
              <w:spacing w:before="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18:00 a 18:40</w:t>
            </w:r>
          </w:p>
          <w:p w:rsidR="00EE3BDC" w:rsidRPr="006661B3" w:rsidRDefault="00EE3BDC" w:rsidP="00EE3BDC">
            <w:pPr>
              <w:spacing w:before="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18:40 a 19:20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E3BDC" w:rsidRDefault="00EE3BDC" w:rsidP="00EE3BDC">
            <w:pPr>
              <w:spacing w:before="87"/>
              <w:ind w:left="214" w:right="181" w:firstLine="76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Suplente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E3BDC" w:rsidRDefault="00EE3BDC" w:rsidP="00EE3BDC">
            <w:pPr>
              <w:spacing w:before="250"/>
              <w:ind w:left="2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ESC. PCIAL Nº 44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EE3BDC" w:rsidRPr="006661B3" w:rsidRDefault="00270D07" w:rsidP="00EE3BDC">
            <w:pPr>
              <w:spacing w:before="250"/>
              <w:ind w:left="122" w:right="10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  <w:r w:rsidR="00EE3BDC">
              <w:rPr>
                <w:rFonts w:ascii="Arial" w:eastAsia="Arial" w:hAnsi="Arial" w:cs="Arial"/>
                <w:sz w:val="20"/>
                <w:szCs w:val="20"/>
              </w:rPr>
              <w:t>º LLAMADO</w:t>
            </w:r>
          </w:p>
        </w:tc>
      </w:tr>
    </w:tbl>
    <w:p w:rsidR="008F437B" w:rsidRDefault="008F437B">
      <w:pPr>
        <w:rPr>
          <w:sz w:val="14"/>
          <w:szCs w:val="14"/>
        </w:rPr>
      </w:pPr>
    </w:p>
    <w:p w:rsidR="008F437B" w:rsidRDefault="008F437B">
      <w:pPr>
        <w:rPr>
          <w:sz w:val="14"/>
          <w:szCs w:val="14"/>
        </w:rPr>
      </w:pPr>
    </w:p>
    <w:p w:rsidR="008F437B" w:rsidRDefault="008F437B">
      <w:pPr>
        <w:rPr>
          <w:rFonts w:ascii="Arial" w:eastAsia="Arial" w:hAnsi="Arial" w:cs="Arial"/>
          <w:sz w:val="18"/>
          <w:szCs w:val="18"/>
        </w:rPr>
      </w:pPr>
    </w:p>
    <w:sectPr w:rsidR="008F437B">
      <w:headerReference w:type="default" r:id="rId12"/>
      <w:pgSz w:w="11907" w:h="16839"/>
      <w:pgMar w:top="1417" w:right="1701" w:bottom="1417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325" w:rsidRDefault="002F6325">
      <w:pPr>
        <w:spacing w:after="0" w:line="240" w:lineRule="auto"/>
      </w:pPr>
      <w:r>
        <w:separator/>
      </w:r>
    </w:p>
  </w:endnote>
  <w:endnote w:type="continuationSeparator" w:id="0">
    <w:p w:rsidR="002F6325" w:rsidRDefault="002F6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 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325" w:rsidRDefault="002F6325">
      <w:pPr>
        <w:spacing w:after="0" w:line="240" w:lineRule="auto"/>
      </w:pPr>
      <w:r>
        <w:separator/>
      </w:r>
    </w:p>
  </w:footnote>
  <w:footnote w:type="continuationSeparator" w:id="0">
    <w:p w:rsidR="002F6325" w:rsidRDefault="002F6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37B" w:rsidRDefault="008F437B">
    <w:pPr>
      <w:widowControl w:val="0"/>
      <w:pBdr>
        <w:top w:val="nil"/>
        <w:left w:val="nil"/>
        <w:bottom w:val="nil"/>
        <w:right w:val="nil"/>
        <w:between w:val="nil"/>
      </w:pBdr>
      <w:spacing w:after="0" w:line="14" w:lineRule="auto"/>
      <w:rPr>
        <w:rFonts w:ascii="Trebuchet MS" w:eastAsia="Trebuchet MS" w:hAnsi="Trebuchet MS" w:cs="Trebuchet MS"/>
        <w:color w:val="000000"/>
        <w:sz w:val="20"/>
        <w:szCs w:val="20"/>
      </w:rPr>
    </w:pPr>
  </w:p>
  <w:p w:rsidR="008F437B" w:rsidRDefault="008F437B">
    <w:pPr>
      <w:widowControl w:val="0"/>
      <w:pBdr>
        <w:top w:val="nil"/>
        <w:left w:val="nil"/>
        <w:bottom w:val="nil"/>
        <w:right w:val="nil"/>
        <w:between w:val="nil"/>
      </w:pBdr>
      <w:spacing w:after="0" w:line="14" w:lineRule="auto"/>
      <w:rPr>
        <w:rFonts w:ascii="Trebuchet MS" w:eastAsia="Trebuchet MS" w:hAnsi="Trebuchet MS" w:cs="Trebuchet MS"/>
        <w:color w:val="000000"/>
        <w:sz w:val="20"/>
        <w:szCs w:val="20"/>
      </w:rPr>
    </w:pPr>
  </w:p>
  <w:p w:rsidR="008F437B" w:rsidRDefault="00785A28">
    <w:pPr>
      <w:widowControl w:val="0"/>
      <w:pBdr>
        <w:top w:val="nil"/>
        <w:left w:val="nil"/>
        <w:bottom w:val="nil"/>
        <w:right w:val="nil"/>
        <w:between w:val="nil"/>
      </w:pBdr>
      <w:spacing w:after="0" w:line="14" w:lineRule="auto"/>
      <w:rPr>
        <w:rFonts w:ascii="Trebuchet MS" w:eastAsia="Trebuchet MS" w:hAnsi="Trebuchet MS" w:cs="Trebuchet MS"/>
        <w:color w:val="000000"/>
        <w:sz w:val="20"/>
        <w:szCs w:val="20"/>
      </w:rPr>
    </w:pPr>
    <w:r>
      <w:rPr>
        <w:rFonts w:ascii="Trebuchet MS" w:eastAsia="Trebuchet MS" w:hAnsi="Trebuchet MS" w:cs="Trebuchet MS"/>
        <w:noProof/>
        <w:color w:val="000000"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page">
            <wp:posOffset>823594</wp:posOffset>
          </wp:positionH>
          <wp:positionV relativeFrom="topMargin">
            <wp:posOffset>127635</wp:posOffset>
          </wp:positionV>
          <wp:extent cx="847343" cy="868679"/>
          <wp:effectExtent l="0" t="0" r="0" b="0"/>
          <wp:wrapNone/>
          <wp:docPr id="1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343" cy="86867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F437B" w:rsidRDefault="008F437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  <w:sz w:val="14"/>
        <w:szCs w:val="14"/>
      </w:rPr>
    </w:pPr>
  </w:p>
  <w:p w:rsidR="008F437B" w:rsidRDefault="008F437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  <w:sz w:val="14"/>
        <w:szCs w:val="14"/>
      </w:rPr>
    </w:pPr>
  </w:p>
  <w:p w:rsidR="008F437B" w:rsidRDefault="008F437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  <w:sz w:val="14"/>
        <w:szCs w:val="14"/>
      </w:rPr>
    </w:pPr>
  </w:p>
  <w:p w:rsidR="008F437B" w:rsidRDefault="008F437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  <w:sz w:val="14"/>
        <w:szCs w:val="14"/>
      </w:rPr>
    </w:pPr>
  </w:p>
  <w:p w:rsidR="008F437B" w:rsidRDefault="008F437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  <w:sz w:val="14"/>
        <w:szCs w:val="14"/>
      </w:rPr>
    </w:pPr>
  </w:p>
  <w:p w:rsidR="008F437B" w:rsidRDefault="008F437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  <w:sz w:val="14"/>
        <w:szCs w:val="14"/>
      </w:rPr>
    </w:pPr>
  </w:p>
  <w:p w:rsidR="008F437B" w:rsidRDefault="008F437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  <w:sz w:val="14"/>
        <w:szCs w:val="14"/>
      </w:rPr>
    </w:pPr>
  </w:p>
  <w:p w:rsidR="008F437B" w:rsidRDefault="008F437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  <w:sz w:val="14"/>
        <w:szCs w:val="14"/>
      </w:rPr>
    </w:pPr>
  </w:p>
  <w:p w:rsidR="008F437B" w:rsidRDefault="008F437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  <w:sz w:val="14"/>
        <w:szCs w:val="14"/>
      </w:rPr>
    </w:pPr>
  </w:p>
  <w:p w:rsidR="008F437B" w:rsidRDefault="00785A28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  <w:sz w:val="14"/>
        <w:szCs w:val="14"/>
      </w:rPr>
    </w:pPr>
    <w:r>
      <w:rPr>
        <w:color w:val="000000"/>
        <w:sz w:val="14"/>
        <w:szCs w:val="14"/>
      </w:rPr>
      <w:t xml:space="preserve">     Provincia de Tierra del Fuego Antártida e Islas del Atlántico Sur</w:t>
    </w:r>
  </w:p>
  <w:p w:rsidR="008F437B" w:rsidRDefault="00785A28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rFonts w:ascii="Arial" w:eastAsia="Arial" w:hAnsi="Arial" w:cs="Arial"/>
        <w:color w:val="000000"/>
        <w:sz w:val="14"/>
        <w:szCs w:val="14"/>
      </w:rPr>
    </w:pPr>
    <w:r>
      <w:rPr>
        <w:color w:val="000000"/>
        <w:sz w:val="14"/>
        <w:szCs w:val="14"/>
      </w:rPr>
      <w:t xml:space="preserve">    M.E.C.C. y T</w:t>
    </w:r>
    <w:r>
      <w:rPr>
        <w:rFonts w:ascii="Arial" w:eastAsia="Arial" w:hAnsi="Arial" w:cs="Arial"/>
        <w:color w:val="000000"/>
        <w:sz w:val="14"/>
        <w:szCs w:val="14"/>
      </w:rPr>
      <w:t xml:space="preserve"> </w:t>
    </w:r>
    <w:proofErr w:type="spellStart"/>
    <w:r>
      <w:rPr>
        <w:rFonts w:ascii="Arial" w:eastAsia="Arial" w:hAnsi="Arial" w:cs="Arial"/>
        <w:color w:val="000000"/>
        <w:sz w:val="14"/>
        <w:szCs w:val="14"/>
      </w:rPr>
      <w:t>Direc</w:t>
    </w:r>
    <w:proofErr w:type="spellEnd"/>
    <w:r>
      <w:rPr>
        <w:rFonts w:ascii="Arial" w:eastAsia="Arial" w:hAnsi="Arial" w:cs="Arial"/>
        <w:color w:val="000000"/>
        <w:sz w:val="14"/>
        <w:szCs w:val="14"/>
      </w:rPr>
      <w:t xml:space="preserve">. Prov. de </w:t>
    </w:r>
    <w:proofErr w:type="spellStart"/>
    <w:r>
      <w:rPr>
        <w:rFonts w:ascii="Arial" w:eastAsia="Arial" w:hAnsi="Arial" w:cs="Arial"/>
        <w:color w:val="000000"/>
        <w:sz w:val="14"/>
        <w:szCs w:val="14"/>
      </w:rPr>
      <w:t>Educ</w:t>
    </w:r>
    <w:proofErr w:type="spellEnd"/>
    <w:r>
      <w:rPr>
        <w:rFonts w:ascii="Arial" w:eastAsia="Arial" w:hAnsi="Arial" w:cs="Arial"/>
        <w:color w:val="000000"/>
        <w:sz w:val="14"/>
        <w:szCs w:val="14"/>
      </w:rPr>
      <w:t xml:space="preserve">. </w:t>
    </w:r>
    <w:r>
      <w:rPr>
        <w:rFonts w:ascii="Arial" w:eastAsia="Arial" w:hAnsi="Arial" w:cs="Arial"/>
        <w:sz w:val="14"/>
        <w:szCs w:val="14"/>
      </w:rPr>
      <w:t>Permanente</w:t>
    </w:r>
    <w:r>
      <w:rPr>
        <w:rFonts w:ascii="Arial" w:eastAsia="Arial" w:hAnsi="Arial" w:cs="Arial"/>
        <w:color w:val="000000"/>
        <w:sz w:val="14"/>
        <w:szCs w:val="14"/>
      </w:rPr>
      <w:t xml:space="preserve"> de Jóvenes y Adultos</w:t>
    </w:r>
  </w:p>
  <w:p w:rsidR="008F437B" w:rsidRDefault="00785A28">
    <w:pPr>
      <w:widowControl w:val="0"/>
      <w:pBdr>
        <w:top w:val="nil"/>
        <w:left w:val="nil"/>
        <w:bottom w:val="nil"/>
        <w:right w:val="nil"/>
        <w:between w:val="nil"/>
      </w:pBdr>
      <w:spacing w:after="0" w:line="14" w:lineRule="auto"/>
      <w:rPr>
        <w:rFonts w:ascii="Trebuchet MS" w:eastAsia="Trebuchet MS" w:hAnsi="Trebuchet MS" w:cs="Trebuchet MS"/>
        <w:color w:val="000000"/>
        <w:sz w:val="20"/>
        <w:szCs w:val="20"/>
      </w:rPr>
    </w:pPr>
    <w:r>
      <w:rPr>
        <w:rFonts w:ascii="Trebuchet MS" w:eastAsia="Trebuchet MS" w:hAnsi="Trebuchet MS" w:cs="Trebuchet MS"/>
        <w:noProof/>
        <w:color w:val="000000"/>
      </w:rPr>
      <mc:AlternateContent>
        <mc:Choice Requires="wpg">
          <w:drawing>
            <wp:anchor distT="0" distB="0" distL="0" distR="0" simplePos="0" relativeHeight="251659264" behindDoc="1" locked="0" layoutInCell="1" hidden="0" allowOverlap="1">
              <wp:simplePos x="0" y="0"/>
              <wp:positionH relativeFrom="page">
                <wp:posOffset>2762251</wp:posOffset>
              </wp:positionH>
              <wp:positionV relativeFrom="page">
                <wp:posOffset>398780</wp:posOffset>
              </wp:positionV>
              <wp:extent cx="4246880" cy="325120"/>
              <wp:effectExtent l="0" t="0" r="0" b="0"/>
              <wp:wrapNone/>
              <wp:docPr id="14" name="Rectá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232085" y="3626965"/>
                        <a:ext cx="4227830" cy="306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F437B" w:rsidRDefault="00785A28">
                          <w:pPr>
                            <w:spacing w:before="15" w:line="258" w:lineRule="auto"/>
                            <w:ind w:left="20" w:firstLine="4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“2024- 30 Aniversario de la disposición transitoria primera de la Constitución Nacional de 1994”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2762251</wp:posOffset>
              </wp:positionH>
              <wp:positionV relativeFrom="page">
                <wp:posOffset>398780</wp:posOffset>
              </wp:positionV>
              <wp:extent cx="4246880" cy="325120"/>
              <wp:effectExtent b="0" l="0" r="0" t="0"/>
              <wp:wrapNone/>
              <wp:docPr id="1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246880" cy="3251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37B" w:rsidRDefault="00785A2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60288" behindDoc="1" locked="0" layoutInCell="1" hidden="0" allowOverlap="1">
          <wp:simplePos x="0" y="0"/>
          <wp:positionH relativeFrom="page">
            <wp:posOffset>1527810</wp:posOffset>
          </wp:positionH>
          <wp:positionV relativeFrom="topMargin">
            <wp:posOffset>198120</wp:posOffset>
          </wp:positionV>
          <wp:extent cx="847343" cy="868679"/>
          <wp:effectExtent l="0" t="0" r="0" b="0"/>
          <wp:wrapNone/>
          <wp:docPr id="1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343" cy="86867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F437B" w:rsidRDefault="008F437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  <w:p w:rsidR="008F437B" w:rsidRDefault="008F437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  <w:p w:rsidR="008F437B" w:rsidRDefault="00785A2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  <w:color w:val="000000"/>
      </w:rPr>
      <mc:AlternateContent>
        <mc:Choice Requires="wpg">
          <w:drawing>
            <wp:anchor distT="0" distB="0" distL="0" distR="0" simplePos="0" relativeHeight="251661312" behindDoc="1" locked="0" layoutInCell="1" hidden="0" allowOverlap="1">
              <wp:simplePos x="0" y="0"/>
              <wp:positionH relativeFrom="page">
                <wp:posOffset>3128010</wp:posOffset>
              </wp:positionH>
              <wp:positionV relativeFrom="page">
                <wp:posOffset>96521</wp:posOffset>
              </wp:positionV>
              <wp:extent cx="4246880" cy="325120"/>
              <wp:effectExtent l="0" t="0" r="0" b="0"/>
              <wp:wrapNone/>
              <wp:docPr id="15" name="Rectángulo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232085" y="3626965"/>
                        <a:ext cx="4227830" cy="306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F437B" w:rsidRDefault="00785A28">
                          <w:pPr>
                            <w:spacing w:before="15" w:line="258" w:lineRule="auto"/>
                            <w:ind w:left="20" w:firstLine="4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“2024- 30 Aniversario de la disposición transitoria primera de la Constitución Nacional de 1994”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3128010</wp:posOffset>
              </wp:positionH>
              <wp:positionV relativeFrom="page">
                <wp:posOffset>96521</wp:posOffset>
              </wp:positionV>
              <wp:extent cx="4246880" cy="325120"/>
              <wp:effectExtent b="0" l="0" r="0" t="0"/>
              <wp:wrapNone/>
              <wp:docPr id="15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246880" cy="3251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E61C0"/>
    <w:multiLevelType w:val="multilevel"/>
    <w:tmpl w:val="8524496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>
    <w:nsid w:val="13DB6382"/>
    <w:multiLevelType w:val="multilevel"/>
    <w:tmpl w:val="868C35D8"/>
    <w:lvl w:ilvl="0">
      <w:numFmt w:val="bullet"/>
      <w:lvlText w:val="●"/>
      <w:lvlJc w:val="left"/>
      <w:pPr>
        <w:ind w:left="176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numFmt w:val="bullet"/>
      <w:lvlText w:val="•"/>
      <w:lvlJc w:val="left"/>
      <w:pPr>
        <w:ind w:left="2694" w:hanging="360"/>
      </w:pPr>
    </w:lvl>
    <w:lvl w:ilvl="2">
      <w:numFmt w:val="bullet"/>
      <w:lvlText w:val="•"/>
      <w:lvlJc w:val="left"/>
      <w:pPr>
        <w:ind w:left="3629" w:hanging="360"/>
      </w:pPr>
    </w:lvl>
    <w:lvl w:ilvl="3">
      <w:numFmt w:val="bullet"/>
      <w:lvlText w:val="•"/>
      <w:lvlJc w:val="left"/>
      <w:pPr>
        <w:ind w:left="4564" w:hanging="360"/>
      </w:pPr>
    </w:lvl>
    <w:lvl w:ilvl="4">
      <w:numFmt w:val="bullet"/>
      <w:lvlText w:val="•"/>
      <w:lvlJc w:val="left"/>
      <w:pPr>
        <w:ind w:left="5499" w:hanging="360"/>
      </w:pPr>
    </w:lvl>
    <w:lvl w:ilvl="5">
      <w:numFmt w:val="bullet"/>
      <w:lvlText w:val="•"/>
      <w:lvlJc w:val="left"/>
      <w:pPr>
        <w:ind w:left="6434" w:hanging="360"/>
      </w:pPr>
    </w:lvl>
    <w:lvl w:ilvl="6">
      <w:numFmt w:val="bullet"/>
      <w:lvlText w:val="•"/>
      <w:lvlJc w:val="left"/>
      <w:pPr>
        <w:ind w:left="7369" w:hanging="360"/>
      </w:pPr>
    </w:lvl>
    <w:lvl w:ilvl="7">
      <w:numFmt w:val="bullet"/>
      <w:lvlText w:val="•"/>
      <w:lvlJc w:val="left"/>
      <w:pPr>
        <w:ind w:left="8304" w:hanging="360"/>
      </w:pPr>
    </w:lvl>
    <w:lvl w:ilvl="8">
      <w:numFmt w:val="bullet"/>
      <w:lvlText w:val="•"/>
      <w:lvlJc w:val="left"/>
      <w:pPr>
        <w:ind w:left="9239" w:hanging="360"/>
      </w:pPr>
    </w:lvl>
  </w:abstractNum>
  <w:abstractNum w:abstractNumId="2">
    <w:nsid w:val="35D976E3"/>
    <w:multiLevelType w:val="multilevel"/>
    <w:tmpl w:val="6202744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nsid w:val="3B601E8B"/>
    <w:multiLevelType w:val="multilevel"/>
    <w:tmpl w:val="078601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3DCE3A7A"/>
    <w:multiLevelType w:val="multilevel"/>
    <w:tmpl w:val="49AA7D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501B59FB"/>
    <w:multiLevelType w:val="multilevel"/>
    <w:tmpl w:val="793A36E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>
    <w:nsid w:val="5A8C6C36"/>
    <w:multiLevelType w:val="multilevel"/>
    <w:tmpl w:val="4580B048"/>
    <w:lvl w:ilvl="0">
      <w:start w:val="1"/>
      <w:numFmt w:val="lowerLetter"/>
      <w:lvlText w:val="%1-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37B"/>
    <w:rsid w:val="000260C4"/>
    <w:rsid w:val="0026003E"/>
    <w:rsid w:val="00270D07"/>
    <w:rsid w:val="00274AD4"/>
    <w:rsid w:val="002F6325"/>
    <w:rsid w:val="00343ED7"/>
    <w:rsid w:val="00460A12"/>
    <w:rsid w:val="005317EF"/>
    <w:rsid w:val="006661B3"/>
    <w:rsid w:val="007173A5"/>
    <w:rsid w:val="00785A28"/>
    <w:rsid w:val="00836073"/>
    <w:rsid w:val="008F437B"/>
    <w:rsid w:val="00982E90"/>
    <w:rsid w:val="009C6FD7"/>
    <w:rsid w:val="00AA28AB"/>
    <w:rsid w:val="00BA1C7A"/>
    <w:rsid w:val="00C11E44"/>
    <w:rsid w:val="00DB0F8F"/>
    <w:rsid w:val="00DE6398"/>
    <w:rsid w:val="00DE6FA0"/>
    <w:rsid w:val="00EE3BDC"/>
    <w:rsid w:val="00FC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0C944-CCB6-414E-BD8C-F0CB5B1D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B63967"/>
    <w:pPr>
      <w:widowControl w:val="0"/>
      <w:autoSpaceDE w:val="0"/>
      <w:autoSpaceDN w:val="0"/>
      <w:spacing w:before="99" w:after="0" w:line="240" w:lineRule="auto"/>
      <w:ind w:left="1398" w:right="1398"/>
      <w:jc w:val="center"/>
      <w:outlineLvl w:val="0"/>
    </w:pPr>
    <w:rPr>
      <w:rFonts w:ascii="Trebuchet MS" w:eastAsia="Trebuchet MS" w:hAnsi="Trebuchet MS" w:cs="Trebuchet MS"/>
      <w:b/>
      <w:bCs/>
      <w:sz w:val="26"/>
      <w:szCs w:val="26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32D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2D51"/>
  </w:style>
  <w:style w:type="paragraph" w:styleId="Piedepgina">
    <w:name w:val="footer"/>
    <w:basedOn w:val="Normal"/>
    <w:link w:val="PiedepginaCar"/>
    <w:uiPriority w:val="99"/>
    <w:unhideWhenUsed/>
    <w:rsid w:val="00E32D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2D51"/>
  </w:style>
  <w:style w:type="paragraph" w:styleId="Sinespaciado">
    <w:name w:val="No Spacing"/>
    <w:uiPriority w:val="1"/>
    <w:qFormat/>
    <w:rsid w:val="00E32D51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1"/>
    <w:rsid w:val="00B63967"/>
    <w:rPr>
      <w:rFonts w:ascii="Trebuchet MS" w:eastAsia="Trebuchet MS" w:hAnsi="Trebuchet MS" w:cs="Trebuchet MS"/>
      <w:b/>
      <w:bCs/>
      <w:sz w:val="26"/>
      <w:szCs w:val="26"/>
    </w:rPr>
  </w:style>
  <w:style w:type="paragraph" w:styleId="Textoindependiente">
    <w:name w:val="Body Text"/>
    <w:basedOn w:val="Normal"/>
    <w:link w:val="TextoindependienteCar"/>
    <w:uiPriority w:val="1"/>
    <w:qFormat/>
    <w:rsid w:val="00B63967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63967"/>
    <w:rPr>
      <w:rFonts w:ascii="Trebuchet MS" w:eastAsia="Trebuchet MS" w:hAnsi="Trebuchet MS" w:cs="Trebuchet MS"/>
    </w:rPr>
  </w:style>
  <w:style w:type="paragraph" w:styleId="Prrafodelista">
    <w:name w:val="List Paragraph"/>
    <w:basedOn w:val="Normal"/>
    <w:uiPriority w:val="1"/>
    <w:qFormat/>
    <w:rsid w:val="00B63967"/>
    <w:pPr>
      <w:widowControl w:val="0"/>
      <w:autoSpaceDE w:val="0"/>
      <w:autoSpaceDN w:val="0"/>
      <w:spacing w:after="0" w:line="240" w:lineRule="auto"/>
      <w:ind w:left="1760" w:hanging="361"/>
    </w:pPr>
    <w:rPr>
      <w:rFonts w:ascii="Trebuchet MS" w:eastAsia="Trebuchet MS" w:hAnsi="Trebuchet MS" w:cs="Trebuchet MS"/>
    </w:rPr>
  </w:style>
  <w:style w:type="table" w:customStyle="1" w:styleId="TableNormal1">
    <w:name w:val="Table Normal"/>
    <w:uiPriority w:val="2"/>
    <w:semiHidden/>
    <w:unhideWhenUsed/>
    <w:qFormat/>
    <w:rsid w:val="00EC0E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C0E7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NormalWeb">
    <w:name w:val="Normal (Web)"/>
    <w:basedOn w:val="Normal"/>
    <w:uiPriority w:val="99"/>
    <w:semiHidden/>
    <w:unhideWhenUsed/>
    <w:rsid w:val="00056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39"/>
    <w:rsid w:val="000F2D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C6C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6C2C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pp@tdf.edu.a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pp@tdf.edu.ar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pp@tdf.edu.a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iLJYPhZ/eBNzzBz0rBuWyc20yw==">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1078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2024-11-27T14:07:00Z</dcterms:created>
  <dcterms:modified xsi:type="dcterms:W3CDTF">2024-11-27T14:11:00Z</dcterms:modified>
</cp:coreProperties>
</file>