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CEB" w:rsidRDefault="005D2CEB" w:rsidP="005D2CEB">
      <w:r>
        <w:t xml:space="preserve">PERFIL: Cargo Maestro Tutor ID: - </w:t>
      </w:r>
      <w:r w:rsidRPr="00B2524E">
        <w:rPr>
          <w:b/>
        </w:rPr>
        <w:t>73570</w:t>
      </w:r>
    </w:p>
    <w:p w:rsidR="005D2CEB" w:rsidRDefault="005D2CEB" w:rsidP="005D2CEB">
      <w:r>
        <w:t>- Título de Nivel Superior. (EXLUYENTE)</w:t>
      </w:r>
    </w:p>
    <w:p w:rsidR="005D2CEB" w:rsidRDefault="005D2CEB" w:rsidP="005D2CEB">
      <w:r>
        <w:t>- Titulo Base: Técnico, especialidad (Técnico en Equipos e Instalaciones</w:t>
      </w:r>
    </w:p>
    <w:p w:rsidR="005D2CEB" w:rsidRDefault="005D2CEB" w:rsidP="005D2CEB">
      <w:r>
        <w:t>Electromecánicas y/o Maestro Mayor de Obra) (EXLUYENTE)</w:t>
      </w:r>
    </w:p>
    <w:p w:rsidR="005D2CEB" w:rsidRDefault="005D2CEB" w:rsidP="005D2CEB">
      <w:r>
        <w:t>- Experiencia en el acompañamiento de trayectorias esco</w:t>
      </w:r>
      <w:bookmarkStart w:id="0" w:name="_GoBack"/>
      <w:bookmarkEnd w:id="0"/>
      <w:r>
        <w:t>lares individuales y grupales.</w:t>
      </w:r>
    </w:p>
    <w:p w:rsidR="005D2CEB" w:rsidRDefault="005D2CEB" w:rsidP="005D2CEB">
      <w:r>
        <w:t>- Disposición al trabajo vincular con la familia.</w:t>
      </w:r>
    </w:p>
    <w:p w:rsidR="005D2CEB" w:rsidRDefault="005D2CEB" w:rsidP="005D2CEB">
      <w:r>
        <w:t>- Disposición para trabajar en forma colaborativa con los docentes del Ciclo Básico.</w:t>
      </w:r>
    </w:p>
    <w:p w:rsidR="00CC028D" w:rsidRDefault="005D2CEB" w:rsidP="005D2CEB">
      <w:r>
        <w:t>- Encuadrase en la Ley 761.</w:t>
      </w:r>
    </w:p>
    <w:p w:rsidR="00426A12" w:rsidRDefault="00426A12" w:rsidP="005D2CEB"/>
    <w:p w:rsidR="00426A12" w:rsidRDefault="00426A12" w:rsidP="00426A12">
      <w:r>
        <w:t xml:space="preserve">PERFIL: Cargo Maestro Tutor ID: - </w:t>
      </w:r>
      <w:r w:rsidRPr="00B2524E">
        <w:rPr>
          <w:b/>
        </w:rPr>
        <w:t>50760</w:t>
      </w:r>
      <w:r>
        <w:t xml:space="preserve"> (VARON)</w:t>
      </w:r>
    </w:p>
    <w:p w:rsidR="00426A12" w:rsidRDefault="00426A12" w:rsidP="00426A12">
      <w:r>
        <w:t>- Título de Nivel Superior. (EXLUYENTE)</w:t>
      </w:r>
    </w:p>
    <w:p w:rsidR="00426A12" w:rsidRDefault="00426A12" w:rsidP="00426A12">
      <w:r>
        <w:t>- Experiencia en el acompañamiento de trayectorias escolares individuales y grupales.</w:t>
      </w:r>
    </w:p>
    <w:p w:rsidR="00426A12" w:rsidRDefault="00426A12" w:rsidP="00426A12">
      <w:r>
        <w:t>- Disposición al trabajo vincular con la familia.</w:t>
      </w:r>
    </w:p>
    <w:p w:rsidR="00426A12" w:rsidRDefault="00426A12" w:rsidP="00426A12">
      <w:r>
        <w:t>- Disposición para trabajar en forma colaborativa con los docentes del Ciclo Básico.</w:t>
      </w:r>
    </w:p>
    <w:p w:rsidR="00426A12" w:rsidRDefault="00426A12" w:rsidP="00426A12">
      <w:r>
        <w:t>- Encuadrase en la Ley 761.</w:t>
      </w:r>
    </w:p>
    <w:p w:rsidR="00426A12" w:rsidRDefault="00426A12" w:rsidP="005D2CEB"/>
    <w:sectPr w:rsidR="00426A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CEB"/>
    <w:rsid w:val="00426A12"/>
    <w:rsid w:val="005D2CEB"/>
    <w:rsid w:val="00AB4AE9"/>
    <w:rsid w:val="00B10AEC"/>
    <w:rsid w:val="00B2524E"/>
    <w:rsid w:val="00FC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A34E0-D8B3-4F3A-A633-992D1BFE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675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Salcedo</dc:creator>
  <cp:keywords/>
  <dc:description/>
  <cp:lastModifiedBy>Claudia Salcedo</cp:lastModifiedBy>
  <cp:revision>3</cp:revision>
  <dcterms:created xsi:type="dcterms:W3CDTF">2026-10-01T11:29:00Z</dcterms:created>
  <dcterms:modified xsi:type="dcterms:W3CDTF">2026-10-01T21:33:00Z</dcterms:modified>
</cp:coreProperties>
</file>